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18" w:rsidRDefault="00062918" w:rsidP="00062918">
      <w:pPr>
        <w:pStyle w:val="NormalWeb"/>
        <w:spacing w:line="276" w:lineRule="auto"/>
        <w:jc w:val="center"/>
        <w:rPr>
          <w:rFonts w:asciiTheme="minorHAnsi" w:hAnsiTheme="minorHAnsi"/>
          <w:b/>
          <w:color w:val="333333"/>
        </w:rPr>
      </w:pPr>
      <w:r w:rsidRPr="00062918">
        <w:rPr>
          <w:rFonts w:asciiTheme="minorHAnsi" w:hAnsiTheme="minorHAnsi"/>
          <w:b/>
          <w:color w:val="333333"/>
          <w:sz w:val="28"/>
          <w:szCs w:val="28"/>
        </w:rPr>
        <w:t>PRESS RELEASE</w:t>
      </w:r>
      <w:r w:rsidR="00507885">
        <w:rPr>
          <w:rFonts w:asciiTheme="minorHAnsi" w:hAnsiTheme="minorHAnsi"/>
          <w:b/>
          <w:color w:val="333333"/>
          <w:sz w:val="28"/>
          <w:szCs w:val="28"/>
        </w:rPr>
        <w:t xml:space="preserve"> </w:t>
      </w:r>
      <w:r>
        <w:rPr>
          <w:rFonts w:asciiTheme="minorHAnsi" w:hAnsiTheme="minorHAnsi"/>
          <w:b/>
          <w:color w:val="333333"/>
        </w:rPr>
        <w:t xml:space="preserve">Cambridge, UK - </w:t>
      </w:r>
      <w:r w:rsidR="00AA26F4">
        <w:rPr>
          <w:rFonts w:asciiTheme="minorHAnsi" w:hAnsiTheme="minorHAnsi"/>
          <w:b/>
          <w:color w:val="333333"/>
        </w:rPr>
        <w:fldChar w:fldCharType="begin"/>
      </w:r>
      <w:r>
        <w:rPr>
          <w:rFonts w:asciiTheme="minorHAnsi" w:hAnsiTheme="minorHAnsi"/>
          <w:b/>
          <w:color w:val="333333"/>
        </w:rPr>
        <w:instrText xml:space="preserve"> DATE \@ "d MMMM yyyy" </w:instrText>
      </w:r>
      <w:r w:rsidR="00AA26F4">
        <w:rPr>
          <w:rFonts w:asciiTheme="minorHAnsi" w:hAnsiTheme="minorHAnsi"/>
          <w:b/>
          <w:color w:val="333333"/>
        </w:rPr>
        <w:fldChar w:fldCharType="separate"/>
      </w:r>
      <w:r w:rsidR="00C821C3">
        <w:rPr>
          <w:rFonts w:asciiTheme="minorHAnsi" w:hAnsiTheme="minorHAnsi"/>
          <w:b/>
          <w:noProof/>
          <w:color w:val="333333"/>
        </w:rPr>
        <w:t>1 August 2014</w:t>
      </w:r>
      <w:r w:rsidR="00AA26F4">
        <w:rPr>
          <w:rFonts w:asciiTheme="minorHAnsi" w:hAnsiTheme="minorHAnsi"/>
          <w:b/>
          <w:color w:val="333333"/>
        </w:rPr>
        <w:fldChar w:fldCharType="end"/>
      </w:r>
    </w:p>
    <w:p w:rsidR="00062918" w:rsidRDefault="00D96AFB" w:rsidP="00062918">
      <w:pPr>
        <w:pStyle w:val="NormalWeb"/>
        <w:spacing w:line="276" w:lineRule="auto"/>
        <w:jc w:val="center"/>
        <w:rPr>
          <w:rFonts w:asciiTheme="minorHAnsi" w:hAnsiTheme="minorHAnsi"/>
          <w:b/>
          <w:color w:val="333333"/>
        </w:rPr>
      </w:pPr>
      <w:r>
        <w:rPr>
          <w:rFonts w:asciiTheme="minorHAnsi" w:hAnsiTheme="minorHAnsi"/>
          <w:b/>
          <w:color w:val="333333"/>
        </w:rPr>
        <w:t>Laser Beam Products</w:t>
      </w:r>
      <w:r w:rsidR="00062918">
        <w:rPr>
          <w:rFonts w:asciiTheme="minorHAnsi" w:hAnsiTheme="minorHAnsi"/>
          <w:b/>
          <w:color w:val="333333"/>
        </w:rPr>
        <w:t xml:space="preserve"> </w:t>
      </w:r>
      <w:r w:rsidR="00FF511A">
        <w:rPr>
          <w:rFonts w:asciiTheme="minorHAnsi" w:hAnsiTheme="minorHAnsi"/>
          <w:b/>
          <w:color w:val="333333"/>
        </w:rPr>
        <w:t>S</w:t>
      </w:r>
      <w:r w:rsidR="00062918">
        <w:rPr>
          <w:rFonts w:asciiTheme="minorHAnsi" w:hAnsiTheme="minorHAnsi"/>
          <w:b/>
          <w:color w:val="333333"/>
        </w:rPr>
        <w:t>teps Up Custom Lapping &amp; Polishing Services For Extreme Precision</w:t>
      </w:r>
    </w:p>
    <w:p w:rsidR="00A679D9" w:rsidRDefault="00D336AE" w:rsidP="00406E88">
      <w:pPr>
        <w:pStyle w:val="NormalWeb"/>
        <w:spacing w:line="276" w:lineRule="auto"/>
        <w:rPr>
          <w:rFonts w:asciiTheme="minorHAnsi" w:hAnsiTheme="minorHAnsi"/>
          <w:color w:val="333333"/>
        </w:rPr>
      </w:pPr>
      <w:r>
        <w:rPr>
          <w:rFonts w:asciiTheme="minorHAnsi" w:hAnsiTheme="minorHAnsi"/>
          <w:color w:val="333333"/>
        </w:rPr>
        <w:t xml:space="preserve">Laser Beam Products, the leading manufacturer of metal laser optics, </w:t>
      </w:r>
      <w:r w:rsidR="00847AD6">
        <w:rPr>
          <w:rFonts w:asciiTheme="minorHAnsi" w:hAnsiTheme="minorHAnsi"/>
          <w:color w:val="333333"/>
        </w:rPr>
        <w:t>has seen recent growth in its</w:t>
      </w:r>
      <w:r>
        <w:rPr>
          <w:rFonts w:asciiTheme="minorHAnsi" w:hAnsiTheme="minorHAnsi"/>
          <w:color w:val="333333"/>
        </w:rPr>
        <w:t xml:space="preserve"> precision lapping and polishing services</w:t>
      </w:r>
      <w:r w:rsidR="00847AD6">
        <w:rPr>
          <w:rFonts w:asciiTheme="minorHAnsi" w:hAnsiTheme="minorHAnsi"/>
          <w:color w:val="333333"/>
        </w:rPr>
        <w:t xml:space="preserve">, catering for </w:t>
      </w:r>
      <w:r>
        <w:rPr>
          <w:rFonts w:asciiTheme="minorHAnsi" w:hAnsiTheme="minorHAnsi"/>
          <w:color w:val="333333"/>
        </w:rPr>
        <w:t xml:space="preserve">more customers </w:t>
      </w:r>
      <w:r w:rsidR="00A679D9">
        <w:rPr>
          <w:rFonts w:asciiTheme="minorHAnsi" w:hAnsiTheme="minorHAnsi"/>
          <w:color w:val="333333"/>
        </w:rPr>
        <w:t xml:space="preserve">with </w:t>
      </w:r>
      <w:r w:rsidR="00FF511A">
        <w:rPr>
          <w:rFonts w:asciiTheme="minorHAnsi" w:hAnsiTheme="minorHAnsi"/>
          <w:color w:val="333333"/>
        </w:rPr>
        <w:t>their</w:t>
      </w:r>
      <w:r w:rsidR="00A679D9">
        <w:rPr>
          <w:rFonts w:asciiTheme="minorHAnsi" w:hAnsiTheme="minorHAnsi"/>
          <w:color w:val="333333"/>
        </w:rPr>
        <w:t xml:space="preserve"> ability to produce flaw free, ultra smooth </w:t>
      </w:r>
      <w:r w:rsidR="00FF511A">
        <w:rPr>
          <w:rFonts w:asciiTheme="minorHAnsi" w:hAnsiTheme="minorHAnsi"/>
          <w:color w:val="333333"/>
        </w:rPr>
        <w:t>precision</w:t>
      </w:r>
      <w:r w:rsidR="00577DB4">
        <w:rPr>
          <w:rFonts w:asciiTheme="minorHAnsi" w:hAnsiTheme="minorHAnsi"/>
          <w:color w:val="333333"/>
        </w:rPr>
        <w:t xml:space="preserve"> surfaces</w:t>
      </w:r>
      <w:r>
        <w:rPr>
          <w:rFonts w:asciiTheme="minorHAnsi" w:hAnsiTheme="minorHAnsi"/>
          <w:color w:val="333333"/>
        </w:rPr>
        <w:t xml:space="preserve">. </w:t>
      </w:r>
    </w:p>
    <w:p w:rsidR="00785359" w:rsidRDefault="00785359" w:rsidP="00406E88">
      <w:pPr>
        <w:pStyle w:val="NormalWeb"/>
        <w:spacing w:line="276" w:lineRule="auto"/>
        <w:rPr>
          <w:rFonts w:asciiTheme="minorHAnsi" w:hAnsiTheme="minorHAnsi"/>
          <w:noProof/>
          <w:color w:val="333333"/>
        </w:rPr>
      </w:pPr>
      <w:r>
        <w:rPr>
          <w:rFonts w:asciiTheme="minorHAnsi" w:hAnsiTheme="minorHAnsi"/>
          <w:noProof/>
          <w:color w:val="333333"/>
        </w:rPr>
        <w:drawing>
          <wp:inline distT="0" distB="0" distL="0" distR="0">
            <wp:extent cx="1022350" cy="766763"/>
            <wp:effectExtent l="19050" t="0" r="6350" b="0"/>
            <wp:docPr id="3" name="Picture 2" descr="mclaren_cyl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laren_cylinder.jpg"/>
                    <pic:cNvPicPr/>
                  </pic:nvPicPr>
                  <pic:blipFill>
                    <a:blip r:embed="rId5" cstate="print"/>
                    <a:stretch>
                      <a:fillRect/>
                    </a:stretch>
                  </pic:blipFill>
                  <pic:spPr>
                    <a:xfrm>
                      <a:off x="0" y="0"/>
                      <a:ext cx="1022350" cy="766763"/>
                    </a:xfrm>
                    <a:prstGeom prst="rect">
                      <a:avLst/>
                    </a:prstGeom>
                  </pic:spPr>
                </pic:pic>
              </a:graphicData>
            </a:graphic>
          </wp:inline>
        </w:drawing>
      </w:r>
      <w:r>
        <w:rPr>
          <w:rFonts w:asciiTheme="minorHAnsi" w:hAnsiTheme="minorHAnsi"/>
          <w:noProof/>
          <w:color w:val="333333"/>
        </w:rPr>
        <w:t xml:space="preserve">    </w:t>
      </w:r>
      <w:r>
        <w:rPr>
          <w:rFonts w:asciiTheme="minorHAnsi" w:hAnsiTheme="minorHAnsi"/>
          <w:noProof/>
          <w:color w:val="333333"/>
        </w:rPr>
        <w:drawing>
          <wp:inline distT="0" distB="0" distL="0" distR="0">
            <wp:extent cx="1012474" cy="759572"/>
            <wp:effectExtent l="19050" t="0" r="0" b="0"/>
            <wp:docPr id="4" name="Picture 3" descr="cones_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s_assembly.JPG"/>
                    <pic:cNvPicPr/>
                  </pic:nvPicPr>
                  <pic:blipFill>
                    <a:blip r:embed="rId6" cstate="print"/>
                    <a:stretch>
                      <a:fillRect/>
                    </a:stretch>
                  </pic:blipFill>
                  <pic:spPr>
                    <a:xfrm>
                      <a:off x="0" y="0"/>
                      <a:ext cx="1012762" cy="759788"/>
                    </a:xfrm>
                    <a:prstGeom prst="rect">
                      <a:avLst/>
                    </a:prstGeom>
                  </pic:spPr>
                </pic:pic>
              </a:graphicData>
            </a:graphic>
          </wp:inline>
        </w:drawing>
      </w:r>
      <w:r>
        <w:rPr>
          <w:rFonts w:asciiTheme="minorHAnsi" w:hAnsiTheme="minorHAnsi"/>
          <w:noProof/>
          <w:color w:val="333333"/>
        </w:rPr>
        <w:t xml:space="preserve">   </w:t>
      </w:r>
      <w:r w:rsidR="009C3EE7">
        <w:rPr>
          <w:rFonts w:asciiTheme="minorHAnsi" w:hAnsiTheme="minorHAnsi"/>
          <w:noProof/>
          <w:color w:val="333333"/>
        </w:rPr>
        <w:t xml:space="preserve"> </w:t>
      </w:r>
      <w:r w:rsidR="009C3EE7">
        <w:rPr>
          <w:rFonts w:asciiTheme="minorHAnsi" w:hAnsiTheme="minorHAnsi"/>
          <w:noProof/>
          <w:color w:val="333333"/>
        </w:rPr>
        <w:drawing>
          <wp:inline distT="0" distB="0" distL="0" distR="0">
            <wp:extent cx="1019175" cy="761442"/>
            <wp:effectExtent l="19050" t="0" r="9525" b="0"/>
            <wp:docPr id="1" name="Picture 0" descr="ally_ni_pol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y_ni_polished.JPG"/>
                    <pic:cNvPicPr/>
                  </pic:nvPicPr>
                  <pic:blipFill>
                    <a:blip r:embed="rId7" cstate="print"/>
                    <a:stretch>
                      <a:fillRect/>
                    </a:stretch>
                  </pic:blipFill>
                  <pic:spPr>
                    <a:xfrm>
                      <a:off x="0" y="0"/>
                      <a:ext cx="1021596" cy="763251"/>
                    </a:xfrm>
                    <a:prstGeom prst="rect">
                      <a:avLst/>
                    </a:prstGeom>
                  </pic:spPr>
                </pic:pic>
              </a:graphicData>
            </a:graphic>
          </wp:inline>
        </w:drawing>
      </w:r>
      <w:r w:rsidR="005C37CF">
        <w:rPr>
          <w:rFonts w:asciiTheme="minorHAnsi" w:hAnsiTheme="minorHAnsi"/>
          <w:noProof/>
          <w:color w:val="333333"/>
        </w:rPr>
        <w:t xml:space="preserve"> </w:t>
      </w:r>
      <w:r w:rsidR="005C37CF">
        <w:rPr>
          <w:rFonts w:asciiTheme="minorHAnsi" w:hAnsiTheme="minorHAnsi"/>
          <w:noProof/>
          <w:color w:val="333333"/>
        </w:rPr>
        <w:drawing>
          <wp:inline distT="0" distB="0" distL="0" distR="0">
            <wp:extent cx="1100628" cy="759856"/>
            <wp:effectExtent l="19050" t="0" r="4272" b="0"/>
            <wp:docPr id="2" name="Picture 1" descr="lap_polish_p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_polish_pr4.JPG"/>
                    <pic:cNvPicPr/>
                  </pic:nvPicPr>
                  <pic:blipFill>
                    <a:blip r:embed="rId8" cstate="print"/>
                    <a:stretch>
                      <a:fillRect/>
                    </a:stretch>
                  </pic:blipFill>
                  <pic:spPr>
                    <a:xfrm>
                      <a:off x="0" y="0"/>
                      <a:ext cx="1096849" cy="757247"/>
                    </a:xfrm>
                    <a:prstGeom prst="rect">
                      <a:avLst/>
                    </a:prstGeom>
                  </pic:spPr>
                </pic:pic>
              </a:graphicData>
            </a:graphic>
          </wp:inline>
        </w:drawing>
      </w:r>
      <w:r w:rsidR="005C37CF">
        <w:rPr>
          <w:rFonts w:asciiTheme="minorHAnsi" w:hAnsiTheme="minorHAnsi"/>
          <w:noProof/>
          <w:color w:val="333333"/>
        </w:rPr>
        <w:t xml:space="preserve">  </w:t>
      </w:r>
      <w:r w:rsidR="005C37CF">
        <w:rPr>
          <w:rFonts w:asciiTheme="minorHAnsi" w:hAnsiTheme="minorHAnsi"/>
          <w:noProof/>
          <w:color w:val="333333"/>
        </w:rPr>
        <w:drawing>
          <wp:inline distT="0" distB="0" distL="0" distR="0">
            <wp:extent cx="1123950" cy="749059"/>
            <wp:effectExtent l="19050" t="0" r="0" b="0"/>
            <wp:docPr id="6" name="Picture 5" descr="lap_polish_p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_polish_pr5.JPG"/>
                    <pic:cNvPicPr/>
                  </pic:nvPicPr>
                  <pic:blipFill>
                    <a:blip r:embed="rId9" cstate="print"/>
                    <a:stretch>
                      <a:fillRect/>
                    </a:stretch>
                  </pic:blipFill>
                  <pic:spPr>
                    <a:xfrm>
                      <a:off x="0" y="0"/>
                      <a:ext cx="1123386" cy="748683"/>
                    </a:xfrm>
                    <a:prstGeom prst="rect">
                      <a:avLst/>
                    </a:prstGeom>
                  </pic:spPr>
                </pic:pic>
              </a:graphicData>
            </a:graphic>
          </wp:inline>
        </w:drawing>
      </w:r>
    </w:p>
    <w:p w:rsidR="00062918" w:rsidRDefault="00D336AE" w:rsidP="00406E88">
      <w:pPr>
        <w:pStyle w:val="NormalWeb"/>
        <w:spacing w:line="276" w:lineRule="auto"/>
        <w:rPr>
          <w:rFonts w:asciiTheme="minorHAnsi" w:hAnsiTheme="minorHAnsi"/>
          <w:color w:val="333333"/>
        </w:rPr>
      </w:pPr>
      <w:r>
        <w:rPr>
          <w:rFonts w:asciiTheme="minorHAnsi" w:hAnsiTheme="minorHAnsi"/>
          <w:color w:val="333333"/>
        </w:rPr>
        <w:t xml:space="preserve">Mark Wilkinson, </w:t>
      </w:r>
      <w:r w:rsidR="00507885">
        <w:rPr>
          <w:rFonts w:asciiTheme="minorHAnsi" w:hAnsiTheme="minorHAnsi"/>
          <w:color w:val="333333"/>
        </w:rPr>
        <w:t>LBP</w:t>
      </w:r>
      <w:r>
        <w:rPr>
          <w:rFonts w:asciiTheme="minorHAnsi" w:hAnsiTheme="minorHAnsi"/>
          <w:color w:val="333333"/>
        </w:rPr>
        <w:t xml:space="preserve"> Managing Director explains, </w:t>
      </w:r>
      <w:r w:rsidR="00847AD6">
        <w:rPr>
          <w:rFonts w:asciiTheme="minorHAnsi" w:hAnsiTheme="minorHAnsi"/>
          <w:color w:val="333333"/>
        </w:rPr>
        <w:t>“</w:t>
      </w:r>
      <w:r>
        <w:rPr>
          <w:rFonts w:asciiTheme="minorHAnsi" w:hAnsiTheme="minorHAnsi"/>
          <w:color w:val="333333"/>
        </w:rPr>
        <w:t xml:space="preserve">Over the last 25 years we’ve lapped and polished many different materials using our unique chemical polishing techniques. We can produce </w:t>
      </w:r>
      <w:r w:rsidR="00847AD6">
        <w:rPr>
          <w:rFonts w:asciiTheme="minorHAnsi" w:hAnsiTheme="minorHAnsi"/>
          <w:color w:val="333333"/>
        </w:rPr>
        <w:t xml:space="preserve">highly accurate parts with </w:t>
      </w:r>
      <w:r>
        <w:rPr>
          <w:rFonts w:asciiTheme="minorHAnsi" w:hAnsiTheme="minorHAnsi"/>
          <w:color w:val="333333"/>
        </w:rPr>
        <w:t xml:space="preserve">ultra smooth surfaces </w:t>
      </w:r>
      <w:r w:rsidR="00FF511A">
        <w:rPr>
          <w:rFonts w:asciiTheme="minorHAnsi" w:hAnsiTheme="minorHAnsi"/>
          <w:color w:val="333333"/>
        </w:rPr>
        <w:t>of</w:t>
      </w:r>
      <w:r>
        <w:rPr>
          <w:rFonts w:asciiTheme="minorHAnsi" w:hAnsiTheme="minorHAnsi"/>
          <w:color w:val="333333"/>
        </w:rPr>
        <w:t xml:space="preserve"> </w:t>
      </w:r>
      <w:r w:rsidR="00D96AFB">
        <w:rPr>
          <w:rFonts w:asciiTheme="minorHAnsi" w:hAnsiTheme="minorHAnsi"/>
          <w:color w:val="333333"/>
        </w:rPr>
        <w:t xml:space="preserve">sub micron flatness </w:t>
      </w:r>
      <w:r w:rsidR="00FF511A">
        <w:rPr>
          <w:rFonts w:asciiTheme="minorHAnsi" w:hAnsiTheme="minorHAnsi"/>
          <w:color w:val="333333"/>
        </w:rPr>
        <w:t xml:space="preserve">and parallelism. A mirror quality surface finish is possible on many ferrous and non ferrous </w:t>
      </w:r>
      <w:proofErr w:type="gramStart"/>
      <w:r w:rsidR="00FF511A">
        <w:rPr>
          <w:rFonts w:asciiTheme="minorHAnsi" w:hAnsiTheme="minorHAnsi"/>
          <w:color w:val="333333"/>
        </w:rPr>
        <w:t>metals,</w:t>
      </w:r>
      <w:proofErr w:type="gramEnd"/>
      <w:r w:rsidR="00FF511A">
        <w:rPr>
          <w:rFonts w:asciiTheme="minorHAnsi" w:hAnsiTheme="minorHAnsi"/>
          <w:color w:val="333333"/>
        </w:rPr>
        <w:t xml:space="preserve"> we also have our own Electroless Nickel and Electroless Gold coating plant. Outside</w:t>
      </w:r>
      <w:r w:rsidR="00A679D9">
        <w:rPr>
          <w:rFonts w:asciiTheme="minorHAnsi" w:hAnsiTheme="minorHAnsi"/>
          <w:color w:val="333333"/>
        </w:rPr>
        <w:t xml:space="preserve"> of our core laser mirror market, t</w:t>
      </w:r>
      <w:r w:rsidR="00847AD6">
        <w:rPr>
          <w:rFonts w:asciiTheme="minorHAnsi" w:hAnsiTheme="minorHAnsi"/>
          <w:color w:val="333333"/>
        </w:rPr>
        <w:t xml:space="preserve">his service has many </w:t>
      </w:r>
      <w:r w:rsidR="00243B29">
        <w:rPr>
          <w:rFonts w:asciiTheme="minorHAnsi" w:hAnsiTheme="minorHAnsi"/>
          <w:color w:val="333333"/>
        </w:rPr>
        <w:t>other</w:t>
      </w:r>
      <w:r w:rsidR="00847AD6">
        <w:rPr>
          <w:rFonts w:asciiTheme="minorHAnsi" w:hAnsiTheme="minorHAnsi"/>
          <w:color w:val="333333"/>
        </w:rPr>
        <w:t xml:space="preserve"> applications </w:t>
      </w:r>
      <w:r w:rsidR="00243B29">
        <w:rPr>
          <w:rFonts w:asciiTheme="minorHAnsi" w:hAnsiTheme="minorHAnsi"/>
          <w:color w:val="333333"/>
        </w:rPr>
        <w:t>including</w:t>
      </w:r>
      <w:r w:rsidR="00A679D9">
        <w:rPr>
          <w:rFonts w:asciiTheme="minorHAnsi" w:hAnsiTheme="minorHAnsi"/>
          <w:color w:val="333333"/>
        </w:rPr>
        <w:t xml:space="preserve"> parts used in alignment and positioning systems, </w:t>
      </w:r>
      <w:r w:rsidR="00243B29">
        <w:rPr>
          <w:rFonts w:asciiTheme="minorHAnsi" w:hAnsiTheme="minorHAnsi"/>
          <w:color w:val="333333"/>
        </w:rPr>
        <w:t xml:space="preserve">test equipment, </w:t>
      </w:r>
      <w:r w:rsidR="00577DB4">
        <w:rPr>
          <w:rFonts w:asciiTheme="minorHAnsi" w:hAnsiTheme="minorHAnsi"/>
          <w:color w:val="333333"/>
        </w:rPr>
        <w:t xml:space="preserve">gas seals, valve seats, </w:t>
      </w:r>
      <w:r w:rsidR="00243B29">
        <w:rPr>
          <w:rFonts w:asciiTheme="minorHAnsi" w:hAnsiTheme="minorHAnsi"/>
          <w:color w:val="333333"/>
        </w:rPr>
        <w:t>Formula 1 and scientific instruments.”</w:t>
      </w:r>
    </w:p>
    <w:p w:rsidR="00507885" w:rsidRPr="00F640CA" w:rsidRDefault="00507885" w:rsidP="00507885">
      <w:pPr>
        <w:pStyle w:val="NormalWeb"/>
        <w:spacing w:line="276" w:lineRule="auto"/>
        <w:rPr>
          <w:rFonts w:asciiTheme="minorHAnsi" w:hAnsiTheme="minorHAnsi"/>
          <w:color w:val="333333"/>
        </w:rPr>
      </w:pPr>
      <w:r w:rsidRPr="00406E88">
        <w:rPr>
          <w:rFonts w:asciiTheme="minorHAnsi" w:hAnsiTheme="minorHAnsi"/>
          <w:noProof/>
          <w:color w:val="0000FF"/>
        </w:rPr>
        <w:drawing>
          <wp:inline distT="0" distB="0" distL="0" distR="0">
            <wp:extent cx="590550" cy="440944"/>
            <wp:effectExtent l="19050" t="0" r="0" b="0"/>
            <wp:docPr id="11" name="Picture 1" descr="diamond_machined_new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mond_machined_news">
                      <a:hlinkClick r:id="rId10"/>
                    </pic:cNvPr>
                    <pic:cNvPicPr>
                      <a:picLocks noChangeAspect="1" noChangeArrowheads="1"/>
                    </pic:cNvPicPr>
                  </pic:nvPicPr>
                  <pic:blipFill>
                    <a:blip r:embed="rId11" cstate="print"/>
                    <a:srcRect/>
                    <a:stretch>
                      <a:fillRect/>
                    </a:stretch>
                  </pic:blipFill>
                  <pic:spPr bwMode="auto">
                    <a:xfrm>
                      <a:off x="0" y="0"/>
                      <a:ext cx="590550" cy="440944"/>
                    </a:xfrm>
                    <a:prstGeom prst="rect">
                      <a:avLst/>
                    </a:prstGeom>
                    <a:noFill/>
                    <a:ln w="9525">
                      <a:noFill/>
                      <a:miter lim="800000"/>
                      <a:headEnd/>
                      <a:tailEnd/>
                    </a:ln>
                  </pic:spPr>
                </pic:pic>
              </a:graphicData>
            </a:graphic>
          </wp:inline>
        </w:drawing>
      </w:r>
      <w:r w:rsidR="00F640CA">
        <w:rPr>
          <w:rFonts w:asciiTheme="minorHAnsi" w:hAnsiTheme="minorHAnsi"/>
          <w:color w:val="333333"/>
        </w:rPr>
        <w:t xml:space="preserve"> </w:t>
      </w:r>
      <w:r>
        <w:rPr>
          <w:rFonts w:asciiTheme="minorHAnsi" w:hAnsiTheme="minorHAnsi"/>
          <w:color w:val="333333"/>
          <w:sz w:val="20"/>
          <w:szCs w:val="20"/>
        </w:rPr>
        <w:t>This photo shows</w:t>
      </w:r>
      <w:r w:rsidRPr="00507885">
        <w:rPr>
          <w:rFonts w:asciiTheme="minorHAnsi" w:hAnsiTheme="minorHAnsi"/>
          <w:color w:val="333333"/>
          <w:sz w:val="20"/>
          <w:szCs w:val="20"/>
        </w:rPr>
        <w:t xml:space="preserve"> clearly the surface roughness of a diamond machined mirror </w:t>
      </w:r>
      <w:proofErr w:type="gramStart"/>
      <w:r w:rsidRPr="00507885">
        <w:rPr>
          <w:rFonts w:asciiTheme="minorHAnsi" w:hAnsiTheme="minorHAnsi"/>
          <w:color w:val="333333"/>
          <w:sz w:val="20"/>
          <w:szCs w:val="20"/>
        </w:rPr>
        <w:t xml:space="preserve">that </w:t>
      </w:r>
      <w:r>
        <w:rPr>
          <w:rFonts w:asciiTheme="minorHAnsi" w:hAnsiTheme="minorHAnsi"/>
          <w:color w:val="333333"/>
          <w:sz w:val="20"/>
          <w:szCs w:val="20"/>
        </w:rPr>
        <w:t>r</w:t>
      </w:r>
      <w:r w:rsidRPr="00507885">
        <w:rPr>
          <w:rFonts w:asciiTheme="minorHAnsi" w:hAnsiTheme="minorHAnsi"/>
          <w:color w:val="333333"/>
          <w:sz w:val="20"/>
          <w:szCs w:val="20"/>
        </w:rPr>
        <w:t>esults</w:t>
      </w:r>
      <w:proofErr w:type="gramEnd"/>
      <w:r w:rsidRPr="00507885">
        <w:rPr>
          <w:rFonts w:asciiTheme="minorHAnsi" w:hAnsiTheme="minorHAnsi"/>
          <w:color w:val="333333"/>
          <w:sz w:val="20"/>
          <w:szCs w:val="20"/>
        </w:rPr>
        <w:t xml:space="preserve"> in scatter and diffraction.</w:t>
      </w:r>
    </w:p>
    <w:p w:rsidR="00243B29" w:rsidRPr="00507885" w:rsidRDefault="00243B29" w:rsidP="00406E88">
      <w:pPr>
        <w:pStyle w:val="NormalWeb"/>
        <w:spacing w:line="276" w:lineRule="auto"/>
        <w:rPr>
          <w:rFonts w:asciiTheme="minorHAnsi" w:hAnsiTheme="minorHAnsi"/>
          <w:color w:val="333333"/>
          <w:sz w:val="22"/>
          <w:szCs w:val="22"/>
        </w:rPr>
      </w:pPr>
      <w:r>
        <w:rPr>
          <w:rFonts w:asciiTheme="minorHAnsi" w:hAnsiTheme="minorHAnsi"/>
          <w:color w:val="333333"/>
        </w:rPr>
        <w:t>LBP have known for many years that the ultra smooth surfaces achieved on their mirrors are much better than those achieved by diamond machining, which can leave surfaces with cutting arcs, target patterns or chatter marks</w:t>
      </w:r>
      <w:r w:rsidR="00577DB4">
        <w:rPr>
          <w:rFonts w:asciiTheme="minorHAnsi" w:hAnsiTheme="minorHAnsi"/>
          <w:color w:val="333333"/>
        </w:rPr>
        <w:t>. These machining artifacts can cause problems with camera systems and vis</w:t>
      </w:r>
      <w:r w:rsidR="00F640CA">
        <w:rPr>
          <w:rFonts w:asciiTheme="minorHAnsi" w:hAnsiTheme="minorHAnsi"/>
          <w:color w:val="333333"/>
        </w:rPr>
        <w:t>ual alignment</w:t>
      </w:r>
      <w:r w:rsidR="00577DB4">
        <w:rPr>
          <w:rFonts w:asciiTheme="minorHAnsi" w:hAnsiTheme="minorHAnsi"/>
          <w:color w:val="333333"/>
        </w:rPr>
        <w:t xml:space="preserve"> where scattered and diffracted light hinders machine vision and monitoring systems. T</w:t>
      </w:r>
      <w:r>
        <w:rPr>
          <w:rFonts w:asciiTheme="minorHAnsi" w:hAnsiTheme="minorHAnsi"/>
          <w:color w:val="333333"/>
        </w:rPr>
        <w:t xml:space="preserve">he same </w:t>
      </w:r>
      <w:r w:rsidRPr="00507885">
        <w:rPr>
          <w:rFonts w:asciiTheme="minorHAnsi" w:hAnsiTheme="minorHAnsi"/>
          <w:color w:val="333333"/>
          <w:sz w:val="22"/>
          <w:szCs w:val="22"/>
        </w:rPr>
        <w:t xml:space="preserve">applies to customers </w:t>
      </w:r>
      <w:r w:rsidR="00F640CA">
        <w:rPr>
          <w:rFonts w:asciiTheme="minorHAnsi" w:hAnsiTheme="minorHAnsi"/>
          <w:color w:val="333333"/>
          <w:sz w:val="22"/>
          <w:szCs w:val="22"/>
        </w:rPr>
        <w:t xml:space="preserve">who </w:t>
      </w:r>
      <w:r w:rsidR="00F640CA" w:rsidRPr="00507885">
        <w:rPr>
          <w:rFonts w:asciiTheme="minorHAnsi" w:hAnsiTheme="minorHAnsi"/>
          <w:color w:val="333333"/>
          <w:sz w:val="22"/>
          <w:szCs w:val="22"/>
        </w:rPr>
        <w:t>require</w:t>
      </w:r>
      <w:r w:rsidR="00A679D9" w:rsidRPr="00507885">
        <w:rPr>
          <w:rFonts w:asciiTheme="minorHAnsi" w:hAnsiTheme="minorHAnsi"/>
          <w:color w:val="333333"/>
          <w:sz w:val="22"/>
          <w:szCs w:val="22"/>
        </w:rPr>
        <w:t xml:space="preserve"> optical precision</w:t>
      </w:r>
      <w:r w:rsidRPr="00507885">
        <w:rPr>
          <w:rFonts w:asciiTheme="minorHAnsi" w:hAnsiTheme="minorHAnsi"/>
          <w:color w:val="333333"/>
          <w:sz w:val="22"/>
          <w:szCs w:val="22"/>
        </w:rPr>
        <w:t xml:space="preserve"> for non-laser applications</w:t>
      </w:r>
      <w:r w:rsidR="00F640CA">
        <w:rPr>
          <w:rFonts w:asciiTheme="minorHAnsi" w:hAnsiTheme="minorHAnsi"/>
          <w:color w:val="333333"/>
          <w:sz w:val="22"/>
          <w:szCs w:val="22"/>
        </w:rPr>
        <w:t xml:space="preserve"> -</w:t>
      </w:r>
      <w:r w:rsidR="00577DB4">
        <w:rPr>
          <w:rFonts w:asciiTheme="minorHAnsi" w:hAnsiTheme="minorHAnsi"/>
          <w:color w:val="333333"/>
          <w:sz w:val="22"/>
          <w:szCs w:val="22"/>
        </w:rPr>
        <w:t xml:space="preserve"> </w:t>
      </w:r>
      <w:r w:rsidR="00507885" w:rsidRPr="00507885">
        <w:rPr>
          <w:rFonts w:asciiTheme="minorHAnsi" w:hAnsiTheme="minorHAnsi"/>
          <w:color w:val="333333"/>
          <w:sz w:val="22"/>
          <w:szCs w:val="22"/>
        </w:rPr>
        <w:t xml:space="preserve">LBP can provide </w:t>
      </w:r>
      <w:r w:rsidR="00A679D9" w:rsidRPr="00507885">
        <w:rPr>
          <w:rFonts w:asciiTheme="minorHAnsi" w:hAnsiTheme="minorHAnsi"/>
          <w:color w:val="333333"/>
          <w:sz w:val="22"/>
          <w:szCs w:val="22"/>
        </w:rPr>
        <w:t>sub micron flatness, sub arc minute parallelism and Angstrom levels of surface roughness</w:t>
      </w:r>
      <w:r w:rsidR="00577DB4">
        <w:rPr>
          <w:rFonts w:asciiTheme="minorHAnsi" w:hAnsiTheme="minorHAnsi"/>
          <w:color w:val="333333"/>
          <w:sz w:val="22"/>
          <w:szCs w:val="22"/>
        </w:rPr>
        <w:t>.</w:t>
      </w:r>
      <w:r w:rsidR="00A679D9" w:rsidRPr="00507885">
        <w:rPr>
          <w:rFonts w:asciiTheme="minorHAnsi" w:hAnsiTheme="minorHAnsi"/>
          <w:color w:val="333333"/>
          <w:sz w:val="22"/>
          <w:szCs w:val="22"/>
        </w:rPr>
        <w:t xml:space="preserve"> </w:t>
      </w:r>
    </w:p>
    <w:p w:rsidR="00F640CA" w:rsidRDefault="00507885" w:rsidP="00406E88">
      <w:pPr>
        <w:pStyle w:val="NormalWeb"/>
        <w:spacing w:line="276" w:lineRule="auto"/>
        <w:rPr>
          <w:rFonts w:asciiTheme="minorHAnsi" w:hAnsiTheme="minorHAnsi"/>
          <w:color w:val="333333"/>
          <w:sz w:val="22"/>
          <w:szCs w:val="22"/>
        </w:rPr>
      </w:pPr>
      <w:r w:rsidRPr="00507885">
        <w:rPr>
          <w:rFonts w:asciiTheme="minorHAnsi" w:hAnsiTheme="minorHAnsi"/>
          <w:color w:val="333333"/>
          <w:sz w:val="22"/>
          <w:szCs w:val="22"/>
        </w:rPr>
        <w:t xml:space="preserve">‘We’re helping more and more customers who have a need for extreme precision. We can polish many different materials so if customers aren’t sure, all they need to do is call and </w:t>
      </w:r>
      <w:proofErr w:type="gramStart"/>
      <w:r w:rsidRPr="00507885">
        <w:rPr>
          <w:rFonts w:asciiTheme="minorHAnsi" w:hAnsiTheme="minorHAnsi"/>
          <w:color w:val="333333"/>
          <w:sz w:val="22"/>
          <w:szCs w:val="22"/>
        </w:rPr>
        <w:t>ask,</w:t>
      </w:r>
      <w:proofErr w:type="gramEnd"/>
      <w:r w:rsidRPr="00507885">
        <w:rPr>
          <w:rFonts w:asciiTheme="minorHAnsi" w:hAnsiTheme="minorHAnsi"/>
          <w:color w:val="333333"/>
          <w:sz w:val="22"/>
          <w:szCs w:val="22"/>
        </w:rPr>
        <w:t xml:space="preserve"> we love a challenge!’ comments Mark.  </w:t>
      </w:r>
    </w:p>
    <w:p w:rsidR="00062918" w:rsidRPr="00507885" w:rsidRDefault="00507885" w:rsidP="00406E88">
      <w:pPr>
        <w:pStyle w:val="NormalWeb"/>
        <w:spacing w:line="276" w:lineRule="auto"/>
        <w:rPr>
          <w:rFonts w:asciiTheme="minorHAnsi" w:hAnsiTheme="minorHAnsi"/>
          <w:color w:val="333333"/>
          <w:sz w:val="22"/>
          <w:szCs w:val="22"/>
        </w:rPr>
      </w:pPr>
      <w:r w:rsidRPr="00507885">
        <w:rPr>
          <w:rFonts w:asciiTheme="minorHAnsi" w:hAnsiTheme="minorHAnsi"/>
          <w:color w:val="333333"/>
          <w:sz w:val="22"/>
          <w:szCs w:val="22"/>
        </w:rPr>
        <w:t xml:space="preserve">For more information you can visit the LBP website </w:t>
      </w:r>
      <w:hyperlink r:id="rId12" w:history="1">
        <w:r w:rsidRPr="00507885">
          <w:rPr>
            <w:rStyle w:val="Hyperlink"/>
            <w:rFonts w:asciiTheme="minorHAnsi" w:hAnsiTheme="minorHAnsi"/>
            <w:sz w:val="22"/>
            <w:szCs w:val="22"/>
          </w:rPr>
          <w:t>www.lbp.co.uk</w:t>
        </w:r>
      </w:hyperlink>
      <w:r w:rsidRPr="00507885">
        <w:rPr>
          <w:rFonts w:asciiTheme="minorHAnsi" w:hAnsiTheme="minorHAnsi"/>
          <w:color w:val="333333"/>
          <w:sz w:val="22"/>
          <w:szCs w:val="22"/>
        </w:rPr>
        <w:t xml:space="preserve"> email </w:t>
      </w:r>
      <w:hyperlink r:id="rId13" w:history="1">
        <w:r w:rsidRPr="00507885">
          <w:rPr>
            <w:rStyle w:val="Hyperlink"/>
            <w:rFonts w:asciiTheme="minorHAnsi" w:hAnsiTheme="minorHAnsi"/>
            <w:sz w:val="22"/>
            <w:szCs w:val="22"/>
          </w:rPr>
          <w:t>sales@lbp.co.uk</w:t>
        </w:r>
      </w:hyperlink>
      <w:r w:rsidR="00594176">
        <w:rPr>
          <w:rFonts w:asciiTheme="minorHAnsi" w:hAnsiTheme="minorHAnsi"/>
          <w:color w:val="333333"/>
          <w:sz w:val="22"/>
          <w:szCs w:val="22"/>
        </w:rPr>
        <w:t xml:space="preserve"> or call         +</w:t>
      </w:r>
      <w:r w:rsidRPr="00507885">
        <w:rPr>
          <w:rFonts w:asciiTheme="minorHAnsi" w:hAnsiTheme="minorHAnsi"/>
          <w:color w:val="333333"/>
          <w:sz w:val="22"/>
          <w:szCs w:val="22"/>
        </w:rPr>
        <w:t>44 (0)1767 600877</w:t>
      </w:r>
    </w:p>
    <w:p w:rsidR="00507885" w:rsidRPr="00507885" w:rsidRDefault="00507885" w:rsidP="00507885">
      <w:pPr>
        <w:pStyle w:val="NormalWeb"/>
        <w:numPr>
          <w:ilvl w:val="0"/>
          <w:numId w:val="2"/>
        </w:numPr>
        <w:spacing w:line="276" w:lineRule="auto"/>
        <w:jc w:val="center"/>
        <w:rPr>
          <w:rFonts w:asciiTheme="minorHAnsi" w:hAnsiTheme="minorHAnsi"/>
          <w:color w:val="333333"/>
          <w:sz w:val="22"/>
          <w:szCs w:val="22"/>
        </w:rPr>
      </w:pPr>
      <w:r w:rsidRPr="00507885">
        <w:rPr>
          <w:rFonts w:asciiTheme="minorHAnsi" w:hAnsiTheme="minorHAnsi"/>
          <w:color w:val="333333"/>
          <w:sz w:val="22"/>
          <w:szCs w:val="22"/>
        </w:rPr>
        <w:lastRenderedPageBreak/>
        <w:t>ENDS   -</w:t>
      </w:r>
    </w:p>
    <w:p w:rsidR="00062918" w:rsidRPr="00507885" w:rsidRDefault="00062918" w:rsidP="00406E88">
      <w:pPr>
        <w:pStyle w:val="NormalWeb"/>
        <w:spacing w:line="276" w:lineRule="auto"/>
        <w:rPr>
          <w:rFonts w:asciiTheme="minorHAnsi" w:hAnsiTheme="minorHAnsi"/>
          <w:b/>
          <w:i/>
          <w:color w:val="333333"/>
          <w:sz w:val="22"/>
          <w:szCs w:val="22"/>
        </w:rPr>
      </w:pPr>
      <w:r w:rsidRPr="00507885">
        <w:rPr>
          <w:rFonts w:asciiTheme="minorHAnsi" w:hAnsiTheme="minorHAnsi"/>
          <w:b/>
          <w:i/>
          <w:color w:val="333333"/>
          <w:sz w:val="22"/>
          <w:szCs w:val="22"/>
        </w:rPr>
        <w:t>About the company</w:t>
      </w:r>
    </w:p>
    <w:p w:rsidR="00507885" w:rsidRPr="00507885" w:rsidRDefault="00507885" w:rsidP="00507885">
      <w:pPr>
        <w:pStyle w:val="NormalWeb"/>
        <w:shd w:val="clear" w:color="auto" w:fill="FFFFFF"/>
        <w:spacing w:before="0" w:beforeAutospacing="0" w:after="435" w:afterAutospacing="0" w:line="435" w:lineRule="atLeast"/>
        <w:rPr>
          <w:rFonts w:asciiTheme="minorHAnsi" w:hAnsiTheme="minorHAnsi" w:cs="Arial"/>
          <w:color w:val="000000"/>
          <w:sz w:val="22"/>
          <w:szCs w:val="22"/>
        </w:rPr>
      </w:pPr>
      <w:r w:rsidRPr="00507885">
        <w:rPr>
          <w:rFonts w:asciiTheme="minorHAnsi" w:hAnsiTheme="minorHAnsi" w:cs="Arial"/>
          <w:color w:val="000000"/>
          <w:sz w:val="22"/>
          <w:szCs w:val="22"/>
        </w:rPr>
        <w:t xml:space="preserve">Laser Beam Products (LBP) is a </w:t>
      </w:r>
      <w:r w:rsidR="00063765">
        <w:rPr>
          <w:rFonts w:asciiTheme="minorHAnsi" w:hAnsiTheme="minorHAnsi" w:cs="Arial"/>
          <w:color w:val="000000"/>
          <w:sz w:val="22"/>
          <w:szCs w:val="22"/>
        </w:rPr>
        <w:t>leading manufacturer</w:t>
      </w:r>
      <w:r w:rsidRPr="00507885">
        <w:rPr>
          <w:rFonts w:asciiTheme="minorHAnsi" w:hAnsiTheme="minorHAnsi" w:cs="Arial"/>
          <w:color w:val="000000"/>
          <w:sz w:val="22"/>
          <w:szCs w:val="22"/>
        </w:rPr>
        <w:t xml:space="preserve"> of laser mirrors and infrared optics, founded in</w:t>
      </w:r>
      <w:r w:rsidR="00063765">
        <w:rPr>
          <w:rFonts w:asciiTheme="minorHAnsi" w:hAnsiTheme="minorHAnsi" w:cs="Arial"/>
          <w:color w:val="000000"/>
          <w:sz w:val="22"/>
          <w:szCs w:val="22"/>
        </w:rPr>
        <w:t xml:space="preserve"> 1990 near Cambridge in England and exporting worldwide.</w:t>
      </w:r>
      <w:r w:rsidRPr="00507885">
        <w:rPr>
          <w:rFonts w:asciiTheme="minorHAnsi" w:hAnsiTheme="minorHAnsi" w:cs="Arial"/>
          <w:color w:val="000000"/>
          <w:sz w:val="22"/>
          <w:szCs w:val="22"/>
        </w:rPr>
        <w:t xml:space="preserve"> Laser Beam Products is particularly well known for metal CO</w:t>
      </w:r>
      <w:r w:rsidRPr="00507885">
        <w:rPr>
          <w:rFonts w:asciiTheme="minorHAnsi" w:hAnsiTheme="minorHAnsi" w:cs="Arial"/>
          <w:color w:val="000000"/>
          <w:sz w:val="22"/>
          <w:szCs w:val="22"/>
          <w:vertAlign w:val="subscript"/>
        </w:rPr>
        <w:t>2</w:t>
      </w:r>
      <w:r w:rsidRPr="00507885">
        <w:rPr>
          <w:rStyle w:val="apple-converted-space"/>
          <w:rFonts w:asciiTheme="minorHAnsi" w:hAnsiTheme="minorHAnsi" w:cs="Arial"/>
          <w:color w:val="000000"/>
          <w:sz w:val="22"/>
          <w:szCs w:val="22"/>
        </w:rPr>
        <w:t> </w:t>
      </w:r>
      <w:r w:rsidRPr="00507885">
        <w:rPr>
          <w:rFonts w:asciiTheme="minorHAnsi" w:hAnsiTheme="minorHAnsi" w:cs="Arial"/>
          <w:color w:val="000000"/>
          <w:sz w:val="22"/>
          <w:szCs w:val="22"/>
        </w:rPr>
        <w:t>laser mirrors and gold coated copper mirrors</w:t>
      </w:r>
      <w:r w:rsidR="00063765">
        <w:rPr>
          <w:rFonts w:asciiTheme="minorHAnsi" w:hAnsiTheme="minorHAnsi" w:cs="Arial"/>
          <w:color w:val="000000"/>
          <w:sz w:val="22"/>
          <w:szCs w:val="22"/>
        </w:rPr>
        <w:t>.</w:t>
      </w:r>
    </w:p>
    <w:p w:rsidR="00507885" w:rsidRPr="00507885" w:rsidRDefault="00507885" w:rsidP="00507885">
      <w:pPr>
        <w:pStyle w:val="NormalWeb"/>
        <w:shd w:val="clear" w:color="auto" w:fill="FFFFFF"/>
        <w:spacing w:before="0" w:beforeAutospacing="0" w:after="435" w:afterAutospacing="0" w:line="435" w:lineRule="atLeast"/>
        <w:rPr>
          <w:rFonts w:asciiTheme="minorHAnsi" w:hAnsiTheme="minorHAnsi" w:cs="Arial"/>
          <w:color w:val="000000"/>
          <w:sz w:val="22"/>
          <w:szCs w:val="22"/>
        </w:rPr>
      </w:pPr>
      <w:r w:rsidRPr="00507885">
        <w:rPr>
          <w:rFonts w:asciiTheme="minorHAnsi" w:hAnsiTheme="minorHAnsi" w:cs="Arial"/>
          <w:color w:val="000000"/>
          <w:sz w:val="22"/>
          <w:szCs w:val="22"/>
        </w:rPr>
        <w:t xml:space="preserve">LBP </w:t>
      </w:r>
      <w:r>
        <w:rPr>
          <w:rFonts w:asciiTheme="minorHAnsi" w:hAnsiTheme="minorHAnsi" w:cs="Arial"/>
          <w:color w:val="000000"/>
          <w:sz w:val="22"/>
          <w:szCs w:val="22"/>
        </w:rPr>
        <w:t xml:space="preserve">has </w:t>
      </w:r>
      <w:r w:rsidRPr="00507885">
        <w:rPr>
          <w:rFonts w:asciiTheme="minorHAnsi" w:hAnsiTheme="minorHAnsi" w:cs="Arial"/>
          <w:color w:val="000000"/>
          <w:sz w:val="22"/>
          <w:szCs w:val="22"/>
        </w:rPr>
        <w:t xml:space="preserve">the ability to provide a wide range of precision mirrors for many diverse applications. </w:t>
      </w:r>
      <w:r>
        <w:rPr>
          <w:rFonts w:asciiTheme="minorHAnsi" w:hAnsiTheme="minorHAnsi" w:cs="Arial"/>
          <w:color w:val="000000"/>
          <w:sz w:val="22"/>
          <w:szCs w:val="22"/>
        </w:rPr>
        <w:t>The company has</w:t>
      </w:r>
      <w:r w:rsidRPr="00507885">
        <w:rPr>
          <w:rFonts w:asciiTheme="minorHAnsi" w:hAnsiTheme="minorHAnsi" w:cs="Arial"/>
          <w:color w:val="000000"/>
          <w:sz w:val="22"/>
          <w:szCs w:val="22"/>
        </w:rPr>
        <w:t xml:space="preserve"> developed new laser mirror designs and improved specifications of laser mirrors across the whole spectrum to keep ahead of laser and electro optical technological advances. </w:t>
      </w:r>
      <w:r>
        <w:rPr>
          <w:rFonts w:asciiTheme="minorHAnsi" w:hAnsiTheme="minorHAnsi" w:cs="Arial"/>
          <w:color w:val="000000"/>
          <w:sz w:val="22"/>
          <w:szCs w:val="22"/>
        </w:rPr>
        <w:t>LBP</w:t>
      </w:r>
      <w:r w:rsidRPr="00507885">
        <w:rPr>
          <w:rFonts w:asciiTheme="minorHAnsi" w:hAnsiTheme="minorHAnsi" w:cs="Arial"/>
          <w:color w:val="000000"/>
          <w:sz w:val="22"/>
          <w:szCs w:val="22"/>
        </w:rPr>
        <w:t xml:space="preserve"> supply mirrors for deep UV through to THz use</w:t>
      </w:r>
      <w:r>
        <w:rPr>
          <w:rFonts w:asciiTheme="minorHAnsi" w:hAnsiTheme="minorHAnsi" w:cs="Arial"/>
          <w:color w:val="000000"/>
          <w:sz w:val="22"/>
          <w:szCs w:val="22"/>
        </w:rPr>
        <w:t xml:space="preserve"> as well as</w:t>
      </w:r>
      <w:r w:rsidRPr="00507885">
        <w:rPr>
          <w:rFonts w:asciiTheme="minorHAnsi" w:hAnsiTheme="minorHAnsi" w:cs="Arial"/>
          <w:color w:val="000000"/>
          <w:sz w:val="22"/>
          <w:szCs w:val="22"/>
        </w:rPr>
        <w:t xml:space="preserve"> scientific mirrors for chemical sensing, instrumentation, spectroscopy and imaging.</w:t>
      </w:r>
    </w:p>
    <w:p w:rsidR="00507885" w:rsidRPr="00507885" w:rsidRDefault="00063765" w:rsidP="00507885">
      <w:pPr>
        <w:pStyle w:val="NormalWeb"/>
        <w:shd w:val="clear" w:color="auto" w:fill="FFFFFF"/>
        <w:spacing w:before="0" w:beforeAutospacing="0" w:after="435" w:afterAutospacing="0" w:line="435" w:lineRule="atLeast"/>
        <w:rPr>
          <w:rFonts w:asciiTheme="minorHAnsi" w:hAnsiTheme="minorHAnsi" w:cs="Arial"/>
          <w:color w:val="000000"/>
          <w:sz w:val="22"/>
          <w:szCs w:val="22"/>
        </w:rPr>
      </w:pPr>
      <w:r>
        <w:rPr>
          <w:rFonts w:asciiTheme="minorHAnsi" w:hAnsiTheme="minorHAnsi" w:cs="Arial"/>
          <w:color w:val="000000"/>
          <w:sz w:val="22"/>
          <w:szCs w:val="22"/>
        </w:rPr>
        <w:t>LBP</w:t>
      </w:r>
      <w:r w:rsidR="00507885" w:rsidRPr="00507885">
        <w:rPr>
          <w:rFonts w:asciiTheme="minorHAnsi" w:hAnsiTheme="minorHAnsi" w:cs="Arial"/>
          <w:color w:val="000000"/>
          <w:sz w:val="22"/>
          <w:szCs w:val="22"/>
        </w:rPr>
        <w:t xml:space="preserve"> have adopted lean manufacturing practices, guided by the University of Cambridge, and </w:t>
      </w:r>
      <w:r>
        <w:rPr>
          <w:rFonts w:asciiTheme="minorHAnsi" w:hAnsiTheme="minorHAnsi" w:cs="Arial"/>
          <w:color w:val="000000"/>
          <w:sz w:val="22"/>
          <w:szCs w:val="22"/>
        </w:rPr>
        <w:t>the company is</w:t>
      </w:r>
      <w:r w:rsidR="00507885" w:rsidRPr="00507885">
        <w:rPr>
          <w:rFonts w:asciiTheme="minorHAnsi" w:hAnsiTheme="minorHAnsi" w:cs="Arial"/>
          <w:color w:val="000000"/>
          <w:sz w:val="22"/>
          <w:szCs w:val="22"/>
        </w:rPr>
        <w:t xml:space="preserve"> a long-term member of the Association of Industrial Laser Users (AILU).</w:t>
      </w:r>
    </w:p>
    <w:p w:rsidR="00DA261F" w:rsidRPr="00406E88" w:rsidRDefault="00DA261F" w:rsidP="00507885">
      <w:pPr>
        <w:shd w:val="clear" w:color="auto" w:fill="FFFFFF"/>
        <w:spacing w:after="435"/>
        <w:rPr>
          <w:sz w:val="24"/>
          <w:szCs w:val="24"/>
        </w:rPr>
      </w:pPr>
    </w:p>
    <w:sectPr w:rsidR="00DA261F" w:rsidRPr="00406E88" w:rsidSect="00DA26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729C3"/>
    <w:multiLevelType w:val="hybridMultilevel"/>
    <w:tmpl w:val="EDE8650A"/>
    <w:lvl w:ilvl="0" w:tplc="F6BE6C16">
      <w:start w:val="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6BC001C8"/>
    <w:multiLevelType w:val="multilevel"/>
    <w:tmpl w:val="F35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E88"/>
    <w:rsid w:val="0000109B"/>
    <w:rsid w:val="0000444A"/>
    <w:rsid w:val="00005E07"/>
    <w:rsid w:val="00010113"/>
    <w:rsid w:val="0001278C"/>
    <w:rsid w:val="00017EC7"/>
    <w:rsid w:val="000200C0"/>
    <w:rsid w:val="00021742"/>
    <w:rsid w:val="000222EE"/>
    <w:rsid w:val="00025384"/>
    <w:rsid w:val="00025BC0"/>
    <w:rsid w:val="00032B65"/>
    <w:rsid w:val="00033AE6"/>
    <w:rsid w:val="00036774"/>
    <w:rsid w:val="000370EE"/>
    <w:rsid w:val="00041265"/>
    <w:rsid w:val="0004241D"/>
    <w:rsid w:val="00046CEE"/>
    <w:rsid w:val="00050D71"/>
    <w:rsid w:val="00054CF0"/>
    <w:rsid w:val="000550DA"/>
    <w:rsid w:val="0005654E"/>
    <w:rsid w:val="000578A6"/>
    <w:rsid w:val="000616CA"/>
    <w:rsid w:val="00062918"/>
    <w:rsid w:val="00062962"/>
    <w:rsid w:val="00063765"/>
    <w:rsid w:val="00066F59"/>
    <w:rsid w:val="00070533"/>
    <w:rsid w:val="00073A07"/>
    <w:rsid w:val="00073BEE"/>
    <w:rsid w:val="00075064"/>
    <w:rsid w:val="000764E8"/>
    <w:rsid w:val="00076FA4"/>
    <w:rsid w:val="0008104A"/>
    <w:rsid w:val="0008145B"/>
    <w:rsid w:val="00081731"/>
    <w:rsid w:val="00081D65"/>
    <w:rsid w:val="000863D1"/>
    <w:rsid w:val="00086613"/>
    <w:rsid w:val="00091AF1"/>
    <w:rsid w:val="000A402E"/>
    <w:rsid w:val="000A63A0"/>
    <w:rsid w:val="000A6ACB"/>
    <w:rsid w:val="000B22AE"/>
    <w:rsid w:val="000B66C8"/>
    <w:rsid w:val="000B6964"/>
    <w:rsid w:val="000C179B"/>
    <w:rsid w:val="000C20A4"/>
    <w:rsid w:val="000C5DF2"/>
    <w:rsid w:val="000D2535"/>
    <w:rsid w:val="000D452F"/>
    <w:rsid w:val="000D4EA4"/>
    <w:rsid w:val="000D5812"/>
    <w:rsid w:val="000D7B6E"/>
    <w:rsid w:val="000E2AA6"/>
    <w:rsid w:val="000E5AA2"/>
    <w:rsid w:val="000E6F43"/>
    <w:rsid w:val="000E7D47"/>
    <w:rsid w:val="000F0E84"/>
    <w:rsid w:val="000F1F64"/>
    <w:rsid w:val="000F4BEE"/>
    <w:rsid w:val="000F5210"/>
    <w:rsid w:val="000F5223"/>
    <w:rsid w:val="000F5DD9"/>
    <w:rsid w:val="000F6514"/>
    <w:rsid w:val="00102550"/>
    <w:rsid w:val="00105CFE"/>
    <w:rsid w:val="00107353"/>
    <w:rsid w:val="0011597F"/>
    <w:rsid w:val="0012009C"/>
    <w:rsid w:val="00122E48"/>
    <w:rsid w:val="0012337A"/>
    <w:rsid w:val="001248BF"/>
    <w:rsid w:val="00125AF7"/>
    <w:rsid w:val="00126355"/>
    <w:rsid w:val="0012635A"/>
    <w:rsid w:val="001327B9"/>
    <w:rsid w:val="0014239A"/>
    <w:rsid w:val="00147127"/>
    <w:rsid w:val="00147A8C"/>
    <w:rsid w:val="0015199F"/>
    <w:rsid w:val="00152D13"/>
    <w:rsid w:val="00153675"/>
    <w:rsid w:val="00154298"/>
    <w:rsid w:val="00160483"/>
    <w:rsid w:val="00163144"/>
    <w:rsid w:val="001725DE"/>
    <w:rsid w:val="00174671"/>
    <w:rsid w:val="00180FEF"/>
    <w:rsid w:val="00182A2F"/>
    <w:rsid w:val="001840BE"/>
    <w:rsid w:val="00185036"/>
    <w:rsid w:val="001851B3"/>
    <w:rsid w:val="00187BB9"/>
    <w:rsid w:val="00196706"/>
    <w:rsid w:val="001A2AB0"/>
    <w:rsid w:val="001A42C9"/>
    <w:rsid w:val="001A5683"/>
    <w:rsid w:val="001A7964"/>
    <w:rsid w:val="001B011F"/>
    <w:rsid w:val="001B44F1"/>
    <w:rsid w:val="001B7896"/>
    <w:rsid w:val="001C3B4A"/>
    <w:rsid w:val="001E1326"/>
    <w:rsid w:val="001E1CF5"/>
    <w:rsid w:val="001E3303"/>
    <w:rsid w:val="001E470C"/>
    <w:rsid w:val="001E5EE9"/>
    <w:rsid w:val="001F3257"/>
    <w:rsid w:val="001F4131"/>
    <w:rsid w:val="001F427A"/>
    <w:rsid w:val="001F4B82"/>
    <w:rsid w:val="001F69B0"/>
    <w:rsid w:val="002014E6"/>
    <w:rsid w:val="002044C4"/>
    <w:rsid w:val="00210F6D"/>
    <w:rsid w:val="00211CA6"/>
    <w:rsid w:val="00214CB2"/>
    <w:rsid w:val="00222036"/>
    <w:rsid w:val="0022326B"/>
    <w:rsid w:val="002237C8"/>
    <w:rsid w:val="00224C91"/>
    <w:rsid w:val="00232EDB"/>
    <w:rsid w:val="00234151"/>
    <w:rsid w:val="00234602"/>
    <w:rsid w:val="002353BB"/>
    <w:rsid w:val="00237C3F"/>
    <w:rsid w:val="00240355"/>
    <w:rsid w:val="0024395C"/>
    <w:rsid w:val="00243B29"/>
    <w:rsid w:val="00244864"/>
    <w:rsid w:val="002460E5"/>
    <w:rsid w:val="00250E0F"/>
    <w:rsid w:val="0025105B"/>
    <w:rsid w:val="00251D33"/>
    <w:rsid w:val="00252ECE"/>
    <w:rsid w:val="00254B71"/>
    <w:rsid w:val="00255496"/>
    <w:rsid w:val="00255A9A"/>
    <w:rsid w:val="00257255"/>
    <w:rsid w:val="00257D38"/>
    <w:rsid w:val="00257F1E"/>
    <w:rsid w:val="0026092D"/>
    <w:rsid w:val="00261D0B"/>
    <w:rsid w:val="00262CCB"/>
    <w:rsid w:val="0026396E"/>
    <w:rsid w:val="00263E1A"/>
    <w:rsid w:val="00266C55"/>
    <w:rsid w:val="00270372"/>
    <w:rsid w:val="002707AD"/>
    <w:rsid w:val="00271934"/>
    <w:rsid w:val="00271A71"/>
    <w:rsid w:val="00272441"/>
    <w:rsid w:val="00280F2F"/>
    <w:rsid w:val="002812CE"/>
    <w:rsid w:val="00281857"/>
    <w:rsid w:val="00281BB8"/>
    <w:rsid w:val="0028535C"/>
    <w:rsid w:val="002862FD"/>
    <w:rsid w:val="002869F0"/>
    <w:rsid w:val="00291A72"/>
    <w:rsid w:val="00292ADD"/>
    <w:rsid w:val="00293E82"/>
    <w:rsid w:val="00293F6C"/>
    <w:rsid w:val="00295993"/>
    <w:rsid w:val="00297749"/>
    <w:rsid w:val="002A1CA0"/>
    <w:rsid w:val="002A2D27"/>
    <w:rsid w:val="002A2ED0"/>
    <w:rsid w:val="002A3973"/>
    <w:rsid w:val="002A4EC4"/>
    <w:rsid w:val="002A65AB"/>
    <w:rsid w:val="002A6921"/>
    <w:rsid w:val="002B4025"/>
    <w:rsid w:val="002C00BA"/>
    <w:rsid w:val="002C1042"/>
    <w:rsid w:val="002C171A"/>
    <w:rsid w:val="002C2CB7"/>
    <w:rsid w:val="002C3900"/>
    <w:rsid w:val="002C3B6E"/>
    <w:rsid w:val="002C5872"/>
    <w:rsid w:val="002C5F16"/>
    <w:rsid w:val="002D412E"/>
    <w:rsid w:val="002D62E2"/>
    <w:rsid w:val="002D689E"/>
    <w:rsid w:val="002E326F"/>
    <w:rsid w:val="002F02B9"/>
    <w:rsid w:val="00302AED"/>
    <w:rsid w:val="00304CAA"/>
    <w:rsid w:val="0030523E"/>
    <w:rsid w:val="00306D8F"/>
    <w:rsid w:val="00307E38"/>
    <w:rsid w:val="0031093A"/>
    <w:rsid w:val="003112EC"/>
    <w:rsid w:val="00311658"/>
    <w:rsid w:val="0032239E"/>
    <w:rsid w:val="00327EDB"/>
    <w:rsid w:val="003301B5"/>
    <w:rsid w:val="003310F9"/>
    <w:rsid w:val="003368E1"/>
    <w:rsid w:val="003375F9"/>
    <w:rsid w:val="00347066"/>
    <w:rsid w:val="003512E6"/>
    <w:rsid w:val="0035409B"/>
    <w:rsid w:val="00355D21"/>
    <w:rsid w:val="0036246B"/>
    <w:rsid w:val="00363606"/>
    <w:rsid w:val="00363707"/>
    <w:rsid w:val="00364629"/>
    <w:rsid w:val="003652A6"/>
    <w:rsid w:val="003723CE"/>
    <w:rsid w:val="00380199"/>
    <w:rsid w:val="003810F9"/>
    <w:rsid w:val="00387712"/>
    <w:rsid w:val="003904F5"/>
    <w:rsid w:val="00390CA5"/>
    <w:rsid w:val="0039346B"/>
    <w:rsid w:val="003949F7"/>
    <w:rsid w:val="003A6B6C"/>
    <w:rsid w:val="003B0E3F"/>
    <w:rsid w:val="003B1D00"/>
    <w:rsid w:val="003B2342"/>
    <w:rsid w:val="003C0476"/>
    <w:rsid w:val="003C0D8C"/>
    <w:rsid w:val="003C5821"/>
    <w:rsid w:val="003C59A1"/>
    <w:rsid w:val="003C760D"/>
    <w:rsid w:val="003C7FF2"/>
    <w:rsid w:val="003D2267"/>
    <w:rsid w:val="003E051A"/>
    <w:rsid w:val="003E31FF"/>
    <w:rsid w:val="003E338D"/>
    <w:rsid w:val="003E35C8"/>
    <w:rsid w:val="003F0A79"/>
    <w:rsid w:val="0040043E"/>
    <w:rsid w:val="00400675"/>
    <w:rsid w:val="00400E06"/>
    <w:rsid w:val="0040114C"/>
    <w:rsid w:val="0040130D"/>
    <w:rsid w:val="004038D3"/>
    <w:rsid w:val="00406792"/>
    <w:rsid w:val="00406E88"/>
    <w:rsid w:val="004101B4"/>
    <w:rsid w:val="00410F61"/>
    <w:rsid w:val="00413DA7"/>
    <w:rsid w:val="00422FE0"/>
    <w:rsid w:val="0042479A"/>
    <w:rsid w:val="00424823"/>
    <w:rsid w:val="0042580B"/>
    <w:rsid w:val="00425AF6"/>
    <w:rsid w:val="00425D3B"/>
    <w:rsid w:val="00430E64"/>
    <w:rsid w:val="004342E4"/>
    <w:rsid w:val="00434604"/>
    <w:rsid w:val="00435FA1"/>
    <w:rsid w:val="00436CE4"/>
    <w:rsid w:val="004379F1"/>
    <w:rsid w:val="00437ACC"/>
    <w:rsid w:val="004425C5"/>
    <w:rsid w:val="0044381B"/>
    <w:rsid w:val="00444080"/>
    <w:rsid w:val="004453D9"/>
    <w:rsid w:val="00451CED"/>
    <w:rsid w:val="0046195E"/>
    <w:rsid w:val="00463223"/>
    <w:rsid w:val="00465E78"/>
    <w:rsid w:val="00470E91"/>
    <w:rsid w:val="004729D1"/>
    <w:rsid w:val="004731BC"/>
    <w:rsid w:val="004745BF"/>
    <w:rsid w:val="00481D02"/>
    <w:rsid w:val="00486425"/>
    <w:rsid w:val="00486DFB"/>
    <w:rsid w:val="00490C37"/>
    <w:rsid w:val="00492428"/>
    <w:rsid w:val="00492451"/>
    <w:rsid w:val="00493380"/>
    <w:rsid w:val="00494ABD"/>
    <w:rsid w:val="00496BDC"/>
    <w:rsid w:val="004B02F3"/>
    <w:rsid w:val="004B2E61"/>
    <w:rsid w:val="004B2F02"/>
    <w:rsid w:val="004B3F1C"/>
    <w:rsid w:val="004B4570"/>
    <w:rsid w:val="004B50A9"/>
    <w:rsid w:val="004B5CB0"/>
    <w:rsid w:val="004D12D5"/>
    <w:rsid w:val="004D1392"/>
    <w:rsid w:val="004D1CF0"/>
    <w:rsid w:val="004D291A"/>
    <w:rsid w:val="004D2A91"/>
    <w:rsid w:val="004D4BBC"/>
    <w:rsid w:val="004D4F83"/>
    <w:rsid w:val="004D578F"/>
    <w:rsid w:val="004D7D76"/>
    <w:rsid w:val="004E6018"/>
    <w:rsid w:val="004E6306"/>
    <w:rsid w:val="004E7831"/>
    <w:rsid w:val="004F4FA1"/>
    <w:rsid w:val="004F5B54"/>
    <w:rsid w:val="004F6762"/>
    <w:rsid w:val="005015FE"/>
    <w:rsid w:val="00501EBF"/>
    <w:rsid w:val="0050270E"/>
    <w:rsid w:val="00506636"/>
    <w:rsid w:val="00507885"/>
    <w:rsid w:val="00507995"/>
    <w:rsid w:val="00522DFF"/>
    <w:rsid w:val="005233D4"/>
    <w:rsid w:val="00526985"/>
    <w:rsid w:val="00533C7C"/>
    <w:rsid w:val="00535722"/>
    <w:rsid w:val="00536024"/>
    <w:rsid w:val="0053744A"/>
    <w:rsid w:val="0054125B"/>
    <w:rsid w:val="005417D1"/>
    <w:rsid w:val="00543FA9"/>
    <w:rsid w:val="005444C6"/>
    <w:rsid w:val="0054456E"/>
    <w:rsid w:val="00545133"/>
    <w:rsid w:val="00551615"/>
    <w:rsid w:val="00576597"/>
    <w:rsid w:val="00577338"/>
    <w:rsid w:val="00577DB4"/>
    <w:rsid w:val="005849CB"/>
    <w:rsid w:val="00585A0F"/>
    <w:rsid w:val="005860B2"/>
    <w:rsid w:val="00586398"/>
    <w:rsid w:val="005868B6"/>
    <w:rsid w:val="00591816"/>
    <w:rsid w:val="00592648"/>
    <w:rsid w:val="00592C80"/>
    <w:rsid w:val="005930D3"/>
    <w:rsid w:val="00594176"/>
    <w:rsid w:val="00596577"/>
    <w:rsid w:val="00597EF3"/>
    <w:rsid w:val="005A0A07"/>
    <w:rsid w:val="005A1B41"/>
    <w:rsid w:val="005A3A40"/>
    <w:rsid w:val="005A7DBF"/>
    <w:rsid w:val="005B5053"/>
    <w:rsid w:val="005B7814"/>
    <w:rsid w:val="005C2C62"/>
    <w:rsid w:val="005C37CF"/>
    <w:rsid w:val="005C5027"/>
    <w:rsid w:val="005C5177"/>
    <w:rsid w:val="005C5EC6"/>
    <w:rsid w:val="005C61E1"/>
    <w:rsid w:val="005C6741"/>
    <w:rsid w:val="005C7695"/>
    <w:rsid w:val="005D0F1C"/>
    <w:rsid w:val="005D2310"/>
    <w:rsid w:val="005D6C66"/>
    <w:rsid w:val="005E2190"/>
    <w:rsid w:val="005F3BB6"/>
    <w:rsid w:val="005F43E1"/>
    <w:rsid w:val="005F5998"/>
    <w:rsid w:val="006006E7"/>
    <w:rsid w:val="00600929"/>
    <w:rsid w:val="00602A3A"/>
    <w:rsid w:val="00617948"/>
    <w:rsid w:val="006202C1"/>
    <w:rsid w:val="006223F5"/>
    <w:rsid w:val="00622800"/>
    <w:rsid w:val="00622EFA"/>
    <w:rsid w:val="00626FC6"/>
    <w:rsid w:val="00627E69"/>
    <w:rsid w:val="0063158B"/>
    <w:rsid w:val="00633B99"/>
    <w:rsid w:val="00634013"/>
    <w:rsid w:val="006366AA"/>
    <w:rsid w:val="00640999"/>
    <w:rsid w:val="00642677"/>
    <w:rsid w:val="00646981"/>
    <w:rsid w:val="00653330"/>
    <w:rsid w:val="006571FB"/>
    <w:rsid w:val="0065796A"/>
    <w:rsid w:val="006614FA"/>
    <w:rsid w:val="00661660"/>
    <w:rsid w:val="00665CAD"/>
    <w:rsid w:val="00666957"/>
    <w:rsid w:val="006706C8"/>
    <w:rsid w:val="006713FE"/>
    <w:rsid w:val="00671C01"/>
    <w:rsid w:val="006746BA"/>
    <w:rsid w:val="00682D40"/>
    <w:rsid w:val="00682F8D"/>
    <w:rsid w:val="0068721C"/>
    <w:rsid w:val="00693E3A"/>
    <w:rsid w:val="00693E83"/>
    <w:rsid w:val="006948AF"/>
    <w:rsid w:val="006B2C4B"/>
    <w:rsid w:val="006B322D"/>
    <w:rsid w:val="006B3D9A"/>
    <w:rsid w:val="006B4219"/>
    <w:rsid w:val="006B4DB1"/>
    <w:rsid w:val="006D0DB4"/>
    <w:rsid w:val="006D3021"/>
    <w:rsid w:val="006D38A0"/>
    <w:rsid w:val="006D52BE"/>
    <w:rsid w:val="006D565F"/>
    <w:rsid w:val="006D6250"/>
    <w:rsid w:val="006D7ED7"/>
    <w:rsid w:val="006E01E2"/>
    <w:rsid w:val="006E0D56"/>
    <w:rsid w:val="006E3A54"/>
    <w:rsid w:val="00700641"/>
    <w:rsid w:val="00701251"/>
    <w:rsid w:val="0070190A"/>
    <w:rsid w:val="0070403A"/>
    <w:rsid w:val="00710C2E"/>
    <w:rsid w:val="007123E3"/>
    <w:rsid w:val="00712CB5"/>
    <w:rsid w:val="00715A52"/>
    <w:rsid w:val="00715F6B"/>
    <w:rsid w:val="00721DB0"/>
    <w:rsid w:val="00722594"/>
    <w:rsid w:val="00724785"/>
    <w:rsid w:val="00724914"/>
    <w:rsid w:val="00724D83"/>
    <w:rsid w:val="00725C68"/>
    <w:rsid w:val="00725DAE"/>
    <w:rsid w:val="00730732"/>
    <w:rsid w:val="0073249C"/>
    <w:rsid w:val="00735A6E"/>
    <w:rsid w:val="007365C3"/>
    <w:rsid w:val="0074261F"/>
    <w:rsid w:val="0074590D"/>
    <w:rsid w:val="00746257"/>
    <w:rsid w:val="007509E8"/>
    <w:rsid w:val="007603EF"/>
    <w:rsid w:val="0077516A"/>
    <w:rsid w:val="00775FA2"/>
    <w:rsid w:val="00777163"/>
    <w:rsid w:val="00777675"/>
    <w:rsid w:val="0078462B"/>
    <w:rsid w:val="00785359"/>
    <w:rsid w:val="007862FC"/>
    <w:rsid w:val="00787DCB"/>
    <w:rsid w:val="007927E5"/>
    <w:rsid w:val="00793E7E"/>
    <w:rsid w:val="007951CD"/>
    <w:rsid w:val="00796C4A"/>
    <w:rsid w:val="007A05CD"/>
    <w:rsid w:val="007A0BC1"/>
    <w:rsid w:val="007A3377"/>
    <w:rsid w:val="007A509D"/>
    <w:rsid w:val="007A531C"/>
    <w:rsid w:val="007B0333"/>
    <w:rsid w:val="007B05AE"/>
    <w:rsid w:val="007B05F9"/>
    <w:rsid w:val="007B6914"/>
    <w:rsid w:val="007C320E"/>
    <w:rsid w:val="007D0554"/>
    <w:rsid w:val="007D3E7D"/>
    <w:rsid w:val="007D4E65"/>
    <w:rsid w:val="007D6DFF"/>
    <w:rsid w:val="007D736A"/>
    <w:rsid w:val="007E42D3"/>
    <w:rsid w:val="007E5B7C"/>
    <w:rsid w:val="007E6B44"/>
    <w:rsid w:val="007E7F79"/>
    <w:rsid w:val="007F25BB"/>
    <w:rsid w:val="007F3B04"/>
    <w:rsid w:val="007F51C9"/>
    <w:rsid w:val="007F779C"/>
    <w:rsid w:val="00803410"/>
    <w:rsid w:val="00804FA5"/>
    <w:rsid w:val="00807CF2"/>
    <w:rsid w:val="00810C97"/>
    <w:rsid w:val="00810FCB"/>
    <w:rsid w:val="00814DBE"/>
    <w:rsid w:val="008155B5"/>
    <w:rsid w:val="0081621D"/>
    <w:rsid w:val="00820C8C"/>
    <w:rsid w:val="00821C2C"/>
    <w:rsid w:val="00823593"/>
    <w:rsid w:val="00823CD1"/>
    <w:rsid w:val="008243EB"/>
    <w:rsid w:val="00824EF4"/>
    <w:rsid w:val="00826E9B"/>
    <w:rsid w:val="00830853"/>
    <w:rsid w:val="008317E5"/>
    <w:rsid w:val="0083296E"/>
    <w:rsid w:val="00832DAB"/>
    <w:rsid w:val="00832F6F"/>
    <w:rsid w:val="008363BF"/>
    <w:rsid w:val="00837455"/>
    <w:rsid w:val="0084258C"/>
    <w:rsid w:val="00845247"/>
    <w:rsid w:val="00845BA1"/>
    <w:rsid w:val="00847AD6"/>
    <w:rsid w:val="00850088"/>
    <w:rsid w:val="00850AE3"/>
    <w:rsid w:val="00851A63"/>
    <w:rsid w:val="00853C48"/>
    <w:rsid w:val="00854250"/>
    <w:rsid w:val="00856B26"/>
    <w:rsid w:val="008615FE"/>
    <w:rsid w:val="00863F50"/>
    <w:rsid w:val="008642CB"/>
    <w:rsid w:val="00872530"/>
    <w:rsid w:val="0087514F"/>
    <w:rsid w:val="008806FD"/>
    <w:rsid w:val="00880A02"/>
    <w:rsid w:val="008833BD"/>
    <w:rsid w:val="008838C7"/>
    <w:rsid w:val="008846D8"/>
    <w:rsid w:val="0088777B"/>
    <w:rsid w:val="008900AB"/>
    <w:rsid w:val="00890A27"/>
    <w:rsid w:val="008912A8"/>
    <w:rsid w:val="00894D0D"/>
    <w:rsid w:val="008A56CD"/>
    <w:rsid w:val="008B2598"/>
    <w:rsid w:val="008B50F9"/>
    <w:rsid w:val="008B69E3"/>
    <w:rsid w:val="008B6D61"/>
    <w:rsid w:val="008C1BDC"/>
    <w:rsid w:val="008C4013"/>
    <w:rsid w:val="008C4A93"/>
    <w:rsid w:val="008C6A2A"/>
    <w:rsid w:val="008C7D7D"/>
    <w:rsid w:val="008D0267"/>
    <w:rsid w:val="008D5A5B"/>
    <w:rsid w:val="008D7F72"/>
    <w:rsid w:val="008E1AC6"/>
    <w:rsid w:val="008E3F2D"/>
    <w:rsid w:val="008E7590"/>
    <w:rsid w:val="008F0695"/>
    <w:rsid w:val="008F31D7"/>
    <w:rsid w:val="00902CED"/>
    <w:rsid w:val="00903901"/>
    <w:rsid w:val="00903FE8"/>
    <w:rsid w:val="00906036"/>
    <w:rsid w:val="00907497"/>
    <w:rsid w:val="009075BF"/>
    <w:rsid w:val="009128C4"/>
    <w:rsid w:val="0091438B"/>
    <w:rsid w:val="009143CE"/>
    <w:rsid w:val="00916AA8"/>
    <w:rsid w:val="00917D1B"/>
    <w:rsid w:val="00920B3E"/>
    <w:rsid w:val="00921D05"/>
    <w:rsid w:val="00925975"/>
    <w:rsid w:val="00926B96"/>
    <w:rsid w:val="00930498"/>
    <w:rsid w:val="00930BC3"/>
    <w:rsid w:val="0093555D"/>
    <w:rsid w:val="009356B3"/>
    <w:rsid w:val="009358D0"/>
    <w:rsid w:val="00940D81"/>
    <w:rsid w:val="00941B98"/>
    <w:rsid w:val="00942B20"/>
    <w:rsid w:val="00944C02"/>
    <w:rsid w:val="009461BA"/>
    <w:rsid w:val="00947E9D"/>
    <w:rsid w:val="009500D0"/>
    <w:rsid w:val="00950191"/>
    <w:rsid w:val="0095046B"/>
    <w:rsid w:val="00950EF9"/>
    <w:rsid w:val="0095275C"/>
    <w:rsid w:val="00953AFC"/>
    <w:rsid w:val="00956173"/>
    <w:rsid w:val="00956FCC"/>
    <w:rsid w:val="009606FE"/>
    <w:rsid w:val="0096298C"/>
    <w:rsid w:val="009635FB"/>
    <w:rsid w:val="009654E2"/>
    <w:rsid w:val="00965F4F"/>
    <w:rsid w:val="00971859"/>
    <w:rsid w:val="0097709C"/>
    <w:rsid w:val="00977673"/>
    <w:rsid w:val="0098083A"/>
    <w:rsid w:val="009826F2"/>
    <w:rsid w:val="009912CC"/>
    <w:rsid w:val="009963F9"/>
    <w:rsid w:val="00996C0C"/>
    <w:rsid w:val="00996DEF"/>
    <w:rsid w:val="009B08AB"/>
    <w:rsid w:val="009B0E31"/>
    <w:rsid w:val="009B1DAC"/>
    <w:rsid w:val="009B3150"/>
    <w:rsid w:val="009B3C10"/>
    <w:rsid w:val="009B440B"/>
    <w:rsid w:val="009B5743"/>
    <w:rsid w:val="009C3EE7"/>
    <w:rsid w:val="009C7A3A"/>
    <w:rsid w:val="009D0C51"/>
    <w:rsid w:val="009D0EAD"/>
    <w:rsid w:val="009D6375"/>
    <w:rsid w:val="009D6D5C"/>
    <w:rsid w:val="009D79AE"/>
    <w:rsid w:val="009E0754"/>
    <w:rsid w:val="009E0B59"/>
    <w:rsid w:val="009E17DB"/>
    <w:rsid w:val="009E3EFC"/>
    <w:rsid w:val="009E5358"/>
    <w:rsid w:val="009E649C"/>
    <w:rsid w:val="009E6B21"/>
    <w:rsid w:val="009F2D21"/>
    <w:rsid w:val="009F40D8"/>
    <w:rsid w:val="009F41E4"/>
    <w:rsid w:val="009F47C5"/>
    <w:rsid w:val="009F4E99"/>
    <w:rsid w:val="00A0081E"/>
    <w:rsid w:val="00A016B4"/>
    <w:rsid w:val="00A017AF"/>
    <w:rsid w:val="00A022F3"/>
    <w:rsid w:val="00A02A04"/>
    <w:rsid w:val="00A039D7"/>
    <w:rsid w:val="00A03FEC"/>
    <w:rsid w:val="00A1094A"/>
    <w:rsid w:val="00A10A77"/>
    <w:rsid w:val="00A11289"/>
    <w:rsid w:val="00A11EF6"/>
    <w:rsid w:val="00A11F61"/>
    <w:rsid w:val="00A1299C"/>
    <w:rsid w:val="00A130D6"/>
    <w:rsid w:val="00A13939"/>
    <w:rsid w:val="00A15708"/>
    <w:rsid w:val="00A15E09"/>
    <w:rsid w:val="00A16133"/>
    <w:rsid w:val="00A16F3A"/>
    <w:rsid w:val="00A207BD"/>
    <w:rsid w:val="00A24FA5"/>
    <w:rsid w:val="00A264CD"/>
    <w:rsid w:val="00A3063F"/>
    <w:rsid w:val="00A32216"/>
    <w:rsid w:val="00A34653"/>
    <w:rsid w:val="00A36EDE"/>
    <w:rsid w:val="00A41CBD"/>
    <w:rsid w:val="00A5121C"/>
    <w:rsid w:val="00A562BE"/>
    <w:rsid w:val="00A61AB7"/>
    <w:rsid w:val="00A679D9"/>
    <w:rsid w:val="00A72440"/>
    <w:rsid w:val="00A75800"/>
    <w:rsid w:val="00A77EEE"/>
    <w:rsid w:val="00A84C8F"/>
    <w:rsid w:val="00A8701B"/>
    <w:rsid w:val="00A8760A"/>
    <w:rsid w:val="00A90267"/>
    <w:rsid w:val="00A97BAB"/>
    <w:rsid w:val="00A97EB4"/>
    <w:rsid w:val="00AA169D"/>
    <w:rsid w:val="00AA26F4"/>
    <w:rsid w:val="00AA27D4"/>
    <w:rsid w:val="00AA4D46"/>
    <w:rsid w:val="00AA67F1"/>
    <w:rsid w:val="00AA76FB"/>
    <w:rsid w:val="00AB06B9"/>
    <w:rsid w:val="00AB1D2E"/>
    <w:rsid w:val="00AB3CB6"/>
    <w:rsid w:val="00AC0B45"/>
    <w:rsid w:val="00AC17A5"/>
    <w:rsid w:val="00AC1B63"/>
    <w:rsid w:val="00AC3820"/>
    <w:rsid w:val="00AC45FD"/>
    <w:rsid w:val="00AC4AA7"/>
    <w:rsid w:val="00AC7BFC"/>
    <w:rsid w:val="00AD4696"/>
    <w:rsid w:val="00AD4E79"/>
    <w:rsid w:val="00AD5158"/>
    <w:rsid w:val="00AD6CC3"/>
    <w:rsid w:val="00AE0967"/>
    <w:rsid w:val="00AE1299"/>
    <w:rsid w:val="00AE1A89"/>
    <w:rsid w:val="00AE331B"/>
    <w:rsid w:val="00AE3F52"/>
    <w:rsid w:val="00AE474B"/>
    <w:rsid w:val="00AF349F"/>
    <w:rsid w:val="00AF448B"/>
    <w:rsid w:val="00AF6409"/>
    <w:rsid w:val="00AF785E"/>
    <w:rsid w:val="00B00EA5"/>
    <w:rsid w:val="00B01124"/>
    <w:rsid w:val="00B025D0"/>
    <w:rsid w:val="00B0601A"/>
    <w:rsid w:val="00B10172"/>
    <w:rsid w:val="00B139AF"/>
    <w:rsid w:val="00B14FDD"/>
    <w:rsid w:val="00B155E6"/>
    <w:rsid w:val="00B21DF9"/>
    <w:rsid w:val="00B225AD"/>
    <w:rsid w:val="00B23A80"/>
    <w:rsid w:val="00B2654F"/>
    <w:rsid w:val="00B305FA"/>
    <w:rsid w:val="00B34C9F"/>
    <w:rsid w:val="00B43394"/>
    <w:rsid w:val="00B46422"/>
    <w:rsid w:val="00B47A40"/>
    <w:rsid w:val="00B54BCD"/>
    <w:rsid w:val="00B552B1"/>
    <w:rsid w:val="00B552D4"/>
    <w:rsid w:val="00B56A05"/>
    <w:rsid w:val="00B60F3E"/>
    <w:rsid w:val="00B61BF9"/>
    <w:rsid w:val="00B65A8C"/>
    <w:rsid w:val="00B70D8D"/>
    <w:rsid w:val="00B728A0"/>
    <w:rsid w:val="00B7389D"/>
    <w:rsid w:val="00B771EB"/>
    <w:rsid w:val="00B81DA0"/>
    <w:rsid w:val="00B83396"/>
    <w:rsid w:val="00B87A9C"/>
    <w:rsid w:val="00B87C43"/>
    <w:rsid w:val="00B90750"/>
    <w:rsid w:val="00B91AD5"/>
    <w:rsid w:val="00B92FFF"/>
    <w:rsid w:val="00B930B1"/>
    <w:rsid w:val="00B94F87"/>
    <w:rsid w:val="00BA486F"/>
    <w:rsid w:val="00BA6ABE"/>
    <w:rsid w:val="00BB17BE"/>
    <w:rsid w:val="00BB5F8B"/>
    <w:rsid w:val="00BB613A"/>
    <w:rsid w:val="00BB67E7"/>
    <w:rsid w:val="00BB76E5"/>
    <w:rsid w:val="00BC62A8"/>
    <w:rsid w:val="00BD0A2E"/>
    <w:rsid w:val="00BD3CA9"/>
    <w:rsid w:val="00BD5EC2"/>
    <w:rsid w:val="00BE3032"/>
    <w:rsid w:val="00BE3219"/>
    <w:rsid w:val="00BE4D93"/>
    <w:rsid w:val="00BE6A76"/>
    <w:rsid w:val="00BF0482"/>
    <w:rsid w:val="00BF058F"/>
    <w:rsid w:val="00BF084E"/>
    <w:rsid w:val="00BF12A5"/>
    <w:rsid w:val="00BF1559"/>
    <w:rsid w:val="00BF3C20"/>
    <w:rsid w:val="00C03E38"/>
    <w:rsid w:val="00C0497E"/>
    <w:rsid w:val="00C05402"/>
    <w:rsid w:val="00C06C75"/>
    <w:rsid w:val="00C13DB3"/>
    <w:rsid w:val="00C20D0E"/>
    <w:rsid w:val="00C21C80"/>
    <w:rsid w:val="00C227AB"/>
    <w:rsid w:val="00C232DD"/>
    <w:rsid w:val="00C234AF"/>
    <w:rsid w:val="00C25630"/>
    <w:rsid w:val="00C34451"/>
    <w:rsid w:val="00C34939"/>
    <w:rsid w:val="00C374DA"/>
    <w:rsid w:val="00C41E29"/>
    <w:rsid w:val="00C43841"/>
    <w:rsid w:val="00C44F2D"/>
    <w:rsid w:val="00C454EA"/>
    <w:rsid w:val="00C46E9F"/>
    <w:rsid w:val="00C47158"/>
    <w:rsid w:val="00C475DC"/>
    <w:rsid w:val="00C477BD"/>
    <w:rsid w:val="00C511B2"/>
    <w:rsid w:val="00C512B5"/>
    <w:rsid w:val="00C53422"/>
    <w:rsid w:val="00C53D71"/>
    <w:rsid w:val="00C540AE"/>
    <w:rsid w:val="00C553AD"/>
    <w:rsid w:val="00C55A03"/>
    <w:rsid w:val="00C56037"/>
    <w:rsid w:val="00C563DD"/>
    <w:rsid w:val="00C63163"/>
    <w:rsid w:val="00C63197"/>
    <w:rsid w:val="00C70702"/>
    <w:rsid w:val="00C80832"/>
    <w:rsid w:val="00C80C9D"/>
    <w:rsid w:val="00C821C3"/>
    <w:rsid w:val="00C825A7"/>
    <w:rsid w:val="00C825EC"/>
    <w:rsid w:val="00C83B72"/>
    <w:rsid w:val="00C91C0B"/>
    <w:rsid w:val="00C93B89"/>
    <w:rsid w:val="00CA4A06"/>
    <w:rsid w:val="00CA5956"/>
    <w:rsid w:val="00CA6359"/>
    <w:rsid w:val="00CA72A7"/>
    <w:rsid w:val="00CB03BE"/>
    <w:rsid w:val="00CB1ACD"/>
    <w:rsid w:val="00CB1F27"/>
    <w:rsid w:val="00CB4DF5"/>
    <w:rsid w:val="00CB515C"/>
    <w:rsid w:val="00CC0C63"/>
    <w:rsid w:val="00CC2B5F"/>
    <w:rsid w:val="00CD1CF3"/>
    <w:rsid w:val="00CE1FE0"/>
    <w:rsid w:val="00CE2C53"/>
    <w:rsid w:val="00CE36B0"/>
    <w:rsid w:val="00CE5A04"/>
    <w:rsid w:val="00CE6C32"/>
    <w:rsid w:val="00CE73A6"/>
    <w:rsid w:val="00CF1D3E"/>
    <w:rsid w:val="00CF7601"/>
    <w:rsid w:val="00CF78E2"/>
    <w:rsid w:val="00D02287"/>
    <w:rsid w:val="00D043FE"/>
    <w:rsid w:val="00D058DE"/>
    <w:rsid w:val="00D060C9"/>
    <w:rsid w:val="00D07097"/>
    <w:rsid w:val="00D07CD5"/>
    <w:rsid w:val="00D13CC4"/>
    <w:rsid w:val="00D15540"/>
    <w:rsid w:val="00D247CB"/>
    <w:rsid w:val="00D25140"/>
    <w:rsid w:val="00D336AE"/>
    <w:rsid w:val="00D3669D"/>
    <w:rsid w:val="00D45E59"/>
    <w:rsid w:val="00D468D2"/>
    <w:rsid w:val="00D469F1"/>
    <w:rsid w:val="00D50DBE"/>
    <w:rsid w:val="00D525D6"/>
    <w:rsid w:val="00D534E3"/>
    <w:rsid w:val="00D55AFD"/>
    <w:rsid w:val="00D56D15"/>
    <w:rsid w:val="00D6088A"/>
    <w:rsid w:val="00D61061"/>
    <w:rsid w:val="00D63EE1"/>
    <w:rsid w:val="00D70DED"/>
    <w:rsid w:val="00D73860"/>
    <w:rsid w:val="00D73D89"/>
    <w:rsid w:val="00D75327"/>
    <w:rsid w:val="00D779A7"/>
    <w:rsid w:val="00D8144D"/>
    <w:rsid w:val="00D82F97"/>
    <w:rsid w:val="00D85D18"/>
    <w:rsid w:val="00D8673C"/>
    <w:rsid w:val="00D86CC9"/>
    <w:rsid w:val="00D91A57"/>
    <w:rsid w:val="00D937FF"/>
    <w:rsid w:val="00D956FC"/>
    <w:rsid w:val="00D96AFB"/>
    <w:rsid w:val="00D97646"/>
    <w:rsid w:val="00D9772D"/>
    <w:rsid w:val="00DA0D01"/>
    <w:rsid w:val="00DA1BB2"/>
    <w:rsid w:val="00DA261F"/>
    <w:rsid w:val="00DA28A6"/>
    <w:rsid w:val="00DA3130"/>
    <w:rsid w:val="00DA53DE"/>
    <w:rsid w:val="00DB2125"/>
    <w:rsid w:val="00DB2BD6"/>
    <w:rsid w:val="00DB2FA8"/>
    <w:rsid w:val="00DB4D95"/>
    <w:rsid w:val="00DB6323"/>
    <w:rsid w:val="00DB6C81"/>
    <w:rsid w:val="00DB708B"/>
    <w:rsid w:val="00DC0982"/>
    <w:rsid w:val="00DC0D13"/>
    <w:rsid w:val="00DC574A"/>
    <w:rsid w:val="00DC584A"/>
    <w:rsid w:val="00DC5DD2"/>
    <w:rsid w:val="00DC6A15"/>
    <w:rsid w:val="00DC6C94"/>
    <w:rsid w:val="00DD0B07"/>
    <w:rsid w:val="00DD51B7"/>
    <w:rsid w:val="00DD6BB0"/>
    <w:rsid w:val="00DD7B7B"/>
    <w:rsid w:val="00DE15DC"/>
    <w:rsid w:val="00DE2AC8"/>
    <w:rsid w:val="00DE4272"/>
    <w:rsid w:val="00DE4EAB"/>
    <w:rsid w:val="00DE55E1"/>
    <w:rsid w:val="00DE66E2"/>
    <w:rsid w:val="00DE7423"/>
    <w:rsid w:val="00DF1A56"/>
    <w:rsid w:val="00DF373C"/>
    <w:rsid w:val="00DF49C2"/>
    <w:rsid w:val="00DF4D3B"/>
    <w:rsid w:val="00DF579D"/>
    <w:rsid w:val="00E00ECA"/>
    <w:rsid w:val="00E03B48"/>
    <w:rsid w:val="00E06F87"/>
    <w:rsid w:val="00E17264"/>
    <w:rsid w:val="00E228A4"/>
    <w:rsid w:val="00E24F5F"/>
    <w:rsid w:val="00E254CA"/>
    <w:rsid w:val="00E31980"/>
    <w:rsid w:val="00E31F7C"/>
    <w:rsid w:val="00E354C0"/>
    <w:rsid w:val="00E367A8"/>
    <w:rsid w:val="00E442A1"/>
    <w:rsid w:val="00E50670"/>
    <w:rsid w:val="00E50DD2"/>
    <w:rsid w:val="00E52D65"/>
    <w:rsid w:val="00E641B2"/>
    <w:rsid w:val="00E645DA"/>
    <w:rsid w:val="00E668B7"/>
    <w:rsid w:val="00E66E29"/>
    <w:rsid w:val="00E66FD2"/>
    <w:rsid w:val="00E670EA"/>
    <w:rsid w:val="00E67F04"/>
    <w:rsid w:val="00E71CD4"/>
    <w:rsid w:val="00E72B15"/>
    <w:rsid w:val="00E733B6"/>
    <w:rsid w:val="00E733BF"/>
    <w:rsid w:val="00E75609"/>
    <w:rsid w:val="00E77888"/>
    <w:rsid w:val="00E821E5"/>
    <w:rsid w:val="00E83D17"/>
    <w:rsid w:val="00E85954"/>
    <w:rsid w:val="00E865FB"/>
    <w:rsid w:val="00E901A6"/>
    <w:rsid w:val="00E9088C"/>
    <w:rsid w:val="00E93C32"/>
    <w:rsid w:val="00E95298"/>
    <w:rsid w:val="00E9542F"/>
    <w:rsid w:val="00E96398"/>
    <w:rsid w:val="00E96B6A"/>
    <w:rsid w:val="00EA1896"/>
    <w:rsid w:val="00EA1DF7"/>
    <w:rsid w:val="00EA2031"/>
    <w:rsid w:val="00EA32D6"/>
    <w:rsid w:val="00EA724A"/>
    <w:rsid w:val="00EB00A0"/>
    <w:rsid w:val="00EB55B0"/>
    <w:rsid w:val="00EC2B8F"/>
    <w:rsid w:val="00EC4B00"/>
    <w:rsid w:val="00EC63D8"/>
    <w:rsid w:val="00ED07B5"/>
    <w:rsid w:val="00ED07F4"/>
    <w:rsid w:val="00ED0908"/>
    <w:rsid w:val="00ED1A21"/>
    <w:rsid w:val="00ED468B"/>
    <w:rsid w:val="00ED5CE9"/>
    <w:rsid w:val="00EE103C"/>
    <w:rsid w:val="00EE4118"/>
    <w:rsid w:val="00EE4EF7"/>
    <w:rsid w:val="00EF4C39"/>
    <w:rsid w:val="00EF4FF0"/>
    <w:rsid w:val="00F01EC4"/>
    <w:rsid w:val="00F03480"/>
    <w:rsid w:val="00F12674"/>
    <w:rsid w:val="00F126C0"/>
    <w:rsid w:val="00F2113F"/>
    <w:rsid w:val="00F22FB0"/>
    <w:rsid w:val="00F266F4"/>
    <w:rsid w:val="00F3038A"/>
    <w:rsid w:val="00F30D68"/>
    <w:rsid w:val="00F31E08"/>
    <w:rsid w:val="00F36FCE"/>
    <w:rsid w:val="00F37DBC"/>
    <w:rsid w:val="00F41120"/>
    <w:rsid w:val="00F41643"/>
    <w:rsid w:val="00F41FED"/>
    <w:rsid w:val="00F439B0"/>
    <w:rsid w:val="00F558B2"/>
    <w:rsid w:val="00F55CB2"/>
    <w:rsid w:val="00F5695B"/>
    <w:rsid w:val="00F57BEF"/>
    <w:rsid w:val="00F60933"/>
    <w:rsid w:val="00F627C7"/>
    <w:rsid w:val="00F640CA"/>
    <w:rsid w:val="00F70624"/>
    <w:rsid w:val="00F709E2"/>
    <w:rsid w:val="00F7364E"/>
    <w:rsid w:val="00F84BA6"/>
    <w:rsid w:val="00F86271"/>
    <w:rsid w:val="00F878C6"/>
    <w:rsid w:val="00F9154D"/>
    <w:rsid w:val="00F92075"/>
    <w:rsid w:val="00F9386D"/>
    <w:rsid w:val="00F956EB"/>
    <w:rsid w:val="00F96439"/>
    <w:rsid w:val="00F967A8"/>
    <w:rsid w:val="00FB5EAF"/>
    <w:rsid w:val="00FB771F"/>
    <w:rsid w:val="00FC183F"/>
    <w:rsid w:val="00FC1BDC"/>
    <w:rsid w:val="00FC51D9"/>
    <w:rsid w:val="00FC675C"/>
    <w:rsid w:val="00FD4CC8"/>
    <w:rsid w:val="00FD5841"/>
    <w:rsid w:val="00FD6126"/>
    <w:rsid w:val="00FD6583"/>
    <w:rsid w:val="00FF1F40"/>
    <w:rsid w:val="00FF20A2"/>
    <w:rsid w:val="00FF3151"/>
    <w:rsid w:val="00FF47D4"/>
    <w:rsid w:val="00FF482A"/>
    <w:rsid w:val="00FF511A"/>
    <w:rsid w:val="00FF6DDF"/>
    <w:rsid w:val="00FF7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1F"/>
  </w:style>
  <w:style w:type="paragraph" w:styleId="Heading3">
    <w:name w:val="heading 3"/>
    <w:basedOn w:val="Normal"/>
    <w:link w:val="Heading3Char"/>
    <w:uiPriority w:val="9"/>
    <w:qFormat/>
    <w:rsid w:val="00406E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6E88"/>
  </w:style>
  <w:style w:type="character" w:styleId="Hyperlink">
    <w:name w:val="Hyperlink"/>
    <w:basedOn w:val="DefaultParagraphFont"/>
    <w:uiPriority w:val="99"/>
    <w:unhideWhenUsed/>
    <w:rsid w:val="00406E88"/>
    <w:rPr>
      <w:color w:val="0000FF"/>
      <w:u w:val="single"/>
    </w:rPr>
  </w:style>
  <w:style w:type="paragraph" w:styleId="BalloonText">
    <w:name w:val="Balloon Text"/>
    <w:basedOn w:val="Normal"/>
    <w:link w:val="BalloonTextChar"/>
    <w:uiPriority w:val="99"/>
    <w:semiHidden/>
    <w:unhideWhenUsed/>
    <w:rsid w:val="0040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88"/>
    <w:rPr>
      <w:rFonts w:ascii="Tahoma" w:hAnsi="Tahoma" w:cs="Tahoma"/>
      <w:sz w:val="16"/>
      <w:szCs w:val="16"/>
    </w:rPr>
  </w:style>
  <w:style w:type="character" w:customStyle="1" w:styleId="Heading3Char">
    <w:name w:val="Heading 3 Char"/>
    <w:basedOn w:val="DefaultParagraphFont"/>
    <w:link w:val="Heading3"/>
    <w:uiPriority w:val="9"/>
    <w:rsid w:val="00406E8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09261933">
      <w:bodyDiv w:val="1"/>
      <w:marLeft w:val="0"/>
      <w:marRight w:val="0"/>
      <w:marTop w:val="0"/>
      <w:marBottom w:val="0"/>
      <w:divBdr>
        <w:top w:val="none" w:sz="0" w:space="0" w:color="auto"/>
        <w:left w:val="none" w:sz="0" w:space="0" w:color="auto"/>
        <w:bottom w:val="none" w:sz="0" w:space="0" w:color="auto"/>
        <w:right w:val="none" w:sz="0" w:space="0" w:color="auto"/>
      </w:divBdr>
    </w:div>
    <w:div w:id="1480922724">
      <w:bodyDiv w:val="1"/>
      <w:marLeft w:val="0"/>
      <w:marRight w:val="0"/>
      <w:marTop w:val="0"/>
      <w:marBottom w:val="0"/>
      <w:divBdr>
        <w:top w:val="none" w:sz="0" w:space="0" w:color="auto"/>
        <w:left w:val="none" w:sz="0" w:space="0" w:color="auto"/>
        <w:bottom w:val="none" w:sz="0" w:space="0" w:color="auto"/>
        <w:right w:val="none" w:sz="0" w:space="0" w:color="auto"/>
      </w:divBdr>
    </w:div>
    <w:div w:id="16153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ales@lbp.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b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laserbeamproducts.files.wordpress.com/2013/07/diamond_machined_news.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cp:lastPrinted>2014-08-01T13:55:00Z</cp:lastPrinted>
  <dcterms:created xsi:type="dcterms:W3CDTF">2014-08-01T13:59:00Z</dcterms:created>
  <dcterms:modified xsi:type="dcterms:W3CDTF">2014-08-01T13:59:00Z</dcterms:modified>
</cp:coreProperties>
</file>